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B65B7" w14:textId="26F34EDD" w:rsidR="003A2ED9" w:rsidRDefault="001E67CC" w:rsidP="00BB355D">
      <w:pPr>
        <w:spacing w:after="0"/>
        <w:ind w:right="-23" w:firstLine="720"/>
        <w:jc w:val="center"/>
        <w:rPr>
          <w:b/>
          <w:bCs/>
          <w:color w:val="00853E"/>
          <w:sz w:val="30"/>
          <w:szCs w:val="30"/>
          <w14:ligatures w14:val="none"/>
        </w:rPr>
      </w:pPr>
      <w:r>
        <w:rPr>
          <w:b/>
          <w:bCs/>
          <w:color w:val="00853E"/>
          <w:sz w:val="30"/>
          <w:szCs w:val="30"/>
          <w14:ligatures w14:val="none"/>
        </w:rPr>
        <w:t>FRIDAY, 4 AUGUST 2023</w:t>
      </w:r>
    </w:p>
    <w:p w14:paraId="4C9EA603" w14:textId="77777777" w:rsidR="00514656" w:rsidRDefault="00514656" w:rsidP="00BB355D">
      <w:pPr>
        <w:spacing w:after="0"/>
        <w:ind w:right="-23" w:firstLine="720"/>
        <w:jc w:val="center"/>
        <w:rPr>
          <w:b/>
          <w:bCs/>
          <w:color w:val="00853E"/>
          <w:sz w:val="30"/>
          <w:szCs w:val="30"/>
          <w14:ligatures w14:val="none"/>
        </w:rPr>
      </w:pPr>
    </w:p>
    <w:p w14:paraId="0E310650" w14:textId="179D0088" w:rsidR="001E67CC" w:rsidRPr="001E67CC" w:rsidRDefault="001E67CC" w:rsidP="001E67CC">
      <w:pPr>
        <w:rPr>
          <w:sz w:val="22"/>
          <w:szCs w:val="22"/>
        </w:rPr>
      </w:pPr>
      <w:r w:rsidRPr="001E67CC">
        <w:rPr>
          <w:sz w:val="22"/>
          <w:szCs w:val="22"/>
        </w:rPr>
        <w:t>Dear Parents and Carers,</w:t>
      </w:r>
    </w:p>
    <w:p w14:paraId="05D50565" w14:textId="6A4E80F8" w:rsidR="001E67CC" w:rsidRPr="001E67CC" w:rsidRDefault="001E67CC" w:rsidP="001E67CC">
      <w:pPr>
        <w:rPr>
          <w:sz w:val="22"/>
          <w:szCs w:val="22"/>
        </w:rPr>
      </w:pPr>
      <w:r w:rsidRPr="001E67CC">
        <w:rPr>
          <w:sz w:val="22"/>
          <w:szCs w:val="22"/>
        </w:rPr>
        <w:t>As we continue to dive into this term it has been refreshing to have the sun shining and some glimpses of spring in the air. As you can see on the term 3 calendar</w:t>
      </w:r>
      <w:r>
        <w:rPr>
          <w:sz w:val="22"/>
          <w:szCs w:val="22"/>
        </w:rPr>
        <w:t>,</w:t>
      </w:r>
      <w:r w:rsidRPr="001E67CC">
        <w:rPr>
          <w:sz w:val="22"/>
          <w:szCs w:val="22"/>
        </w:rPr>
        <w:t xml:space="preserve"> we have a busy schedule of events spread throughout. We really enjoy the opportunities to connect with families and provide our students a range of extra-curricular learning experiences. There was no better example of this than our Athletics Carnival last week and the celebration of the Women’s Soccer World Cup Matilda Day yesterday. It was awesome to see loads of parents and children playing soccer together yesterday afternoon across the school oval with three fun and competitive soccer matches of parents versus children. The students also enjoyed the class and soccer games during the day as well. </w:t>
      </w:r>
      <w:r>
        <w:rPr>
          <w:sz w:val="22"/>
          <w:szCs w:val="22"/>
        </w:rPr>
        <w:t xml:space="preserve">We would like to give a big thank you to Tuggeranong United Football Club for their generous donation of equipment that was presented at our Tuesday morning assembly. </w:t>
      </w:r>
    </w:p>
    <w:p w14:paraId="6D6A22B3" w14:textId="77777777" w:rsidR="001E67CC" w:rsidRDefault="001E67CC" w:rsidP="001E67CC"/>
    <w:p w14:paraId="1BC2169B" w14:textId="7CE6571C" w:rsidR="001E67CC" w:rsidRPr="004A064D" w:rsidRDefault="004A064D" w:rsidP="004A064D">
      <w:pPr>
        <w:widowControl w:val="0"/>
        <w:spacing w:after="0"/>
        <w:rPr>
          <w:b/>
          <w:bCs/>
          <w:color w:val="00853E"/>
          <w:sz w:val="28"/>
          <w:szCs w:val="28"/>
          <w14:ligatures w14:val="none"/>
        </w:rPr>
      </w:pPr>
      <w:r w:rsidRPr="004A064D">
        <w:rPr>
          <w:b/>
          <w:bCs/>
          <w:color w:val="00853E"/>
          <w:sz w:val="28"/>
          <w:szCs w:val="28"/>
          <w14:ligatures w14:val="none"/>
        </w:rPr>
        <w:t>BOOK FAIR</w:t>
      </w:r>
    </w:p>
    <w:p w14:paraId="7FE9E93C" w14:textId="39D88C85" w:rsidR="001E67CC" w:rsidRPr="004A064D" w:rsidRDefault="001E67CC" w:rsidP="001E67CC">
      <w:pPr>
        <w:rPr>
          <w:sz w:val="22"/>
          <w:szCs w:val="22"/>
        </w:rPr>
      </w:pPr>
      <w:r w:rsidRPr="004A064D">
        <w:rPr>
          <w:sz w:val="22"/>
          <w:szCs w:val="22"/>
        </w:rPr>
        <w:t xml:space="preserve">Next week there is a Scholastic Book Fair operating in the Learning Hub from Tuesday to Friday with opportunities before and after school </w:t>
      </w:r>
      <w:r w:rsidR="004A064D">
        <w:rPr>
          <w:sz w:val="22"/>
          <w:szCs w:val="22"/>
        </w:rPr>
        <w:t>t</w:t>
      </w:r>
      <w:r w:rsidRPr="004A064D">
        <w:rPr>
          <w:sz w:val="22"/>
          <w:szCs w:val="22"/>
        </w:rPr>
        <w:t>o purchase books for your children. We know instilling a love of reading is so important in the early years and this unique chance to grab a book through Scholastic helps the school with more resources as well. Please see</w:t>
      </w:r>
      <w:r w:rsidR="000E31A0">
        <w:rPr>
          <w:sz w:val="22"/>
          <w:szCs w:val="22"/>
        </w:rPr>
        <w:t xml:space="preserve"> the poster attached for more details. </w:t>
      </w:r>
    </w:p>
    <w:p w14:paraId="4BA59417" w14:textId="77777777" w:rsidR="001E67CC" w:rsidRDefault="001E67CC" w:rsidP="001E67CC"/>
    <w:p w14:paraId="2A2F0269" w14:textId="032591AC" w:rsidR="001E67CC" w:rsidRPr="004A064D" w:rsidRDefault="004A064D" w:rsidP="004A064D">
      <w:pPr>
        <w:widowControl w:val="0"/>
        <w:spacing w:after="0"/>
        <w:rPr>
          <w:b/>
          <w:bCs/>
          <w:color w:val="00853E"/>
          <w:sz w:val="28"/>
          <w:szCs w:val="28"/>
          <w14:ligatures w14:val="none"/>
        </w:rPr>
      </w:pPr>
      <w:r w:rsidRPr="004A064D">
        <w:rPr>
          <w:b/>
          <w:bCs/>
          <w:color w:val="00853E"/>
          <w:sz w:val="28"/>
          <w:szCs w:val="28"/>
          <w14:ligatures w14:val="none"/>
        </w:rPr>
        <w:t>ACTIVE AFTER SCHOOL SPORT</w:t>
      </w:r>
    </w:p>
    <w:p w14:paraId="687C37A1" w14:textId="68170381" w:rsidR="001E67CC" w:rsidRDefault="001E67CC" w:rsidP="001E67CC">
      <w:pPr>
        <w:jc w:val="both"/>
        <w:rPr>
          <w:sz w:val="22"/>
          <w:szCs w:val="22"/>
        </w:rPr>
      </w:pPr>
      <w:r w:rsidRPr="004A064D">
        <w:rPr>
          <w:sz w:val="22"/>
          <w:szCs w:val="22"/>
        </w:rPr>
        <w:t xml:space="preserve">We are excited to offer our students the opportunity to participate in our K-2 After School Multisport Program for Term 3, 2023 totally free of charge. The school has partnered with Gecko Sports and the program requires participants to commit to weekly, non-competitive clinics with a strong emphasis on encouragement, </w:t>
      </w:r>
      <w:proofErr w:type="gramStart"/>
      <w:r w:rsidRPr="004A064D">
        <w:rPr>
          <w:sz w:val="22"/>
          <w:szCs w:val="22"/>
        </w:rPr>
        <w:t>inclusion</w:t>
      </w:r>
      <w:proofErr w:type="gramEnd"/>
      <w:r w:rsidRPr="004A064D">
        <w:rPr>
          <w:sz w:val="22"/>
          <w:szCs w:val="22"/>
        </w:rPr>
        <w:t xml:space="preserve"> and participation. This program offered this week</w:t>
      </w:r>
      <w:r w:rsidR="004A064D">
        <w:rPr>
          <w:sz w:val="22"/>
          <w:szCs w:val="22"/>
        </w:rPr>
        <w:t xml:space="preserve"> is</w:t>
      </w:r>
      <w:r w:rsidRPr="004A064D">
        <w:rPr>
          <w:sz w:val="22"/>
          <w:szCs w:val="22"/>
        </w:rPr>
        <w:t xml:space="preserve"> already full for children in K – 2 and if you were lucky</w:t>
      </w:r>
      <w:r w:rsidR="004A064D">
        <w:rPr>
          <w:sz w:val="22"/>
          <w:szCs w:val="22"/>
        </w:rPr>
        <w:t xml:space="preserve"> enough to secure a place,</w:t>
      </w:r>
      <w:r w:rsidRPr="004A064D">
        <w:rPr>
          <w:sz w:val="22"/>
          <w:szCs w:val="22"/>
        </w:rPr>
        <w:t xml:space="preserve"> you received an email yesterday. We are seeking some additional days with Gecko Sports later in the term if you missed out on this opportunity. Unfortunately</w:t>
      </w:r>
      <w:r w:rsidR="004A064D">
        <w:rPr>
          <w:sz w:val="22"/>
          <w:szCs w:val="22"/>
        </w:rPr>
        <w:t>,</w:t>
      </w:r>
      <w:r w:rsidRPr="004A064D">
        <w:rPr>
          <w:sz w:val="22"/>
          <w:szCs w:val="22"/>
        </w:rPr>
        <w:t xml:space="preserve"> the spaces are capped at 30</w:t>
      </w:r>
      <w:r w:rsidR="004A064D">
        <w:rPr>
          <w:sz w:val="22"/>
          <w:szCs w:val="22"/>
        </w:rPr>
        <w:t xml:space="preserve"> students</w:t>
      </w:r>
      <w:r w:rsidRPr="004A064D">
        <w:rPr>
          <w:sz w:val="22"/>
          <w:szCs w:val="22"/>
        </w:rPr>
        <w:t xml:space="preserve"> for each session. Stay tuned for more options</w:t>
      </w:r>
      <w:r w:rsidR="004A064D">
        <w:rPr>
          <w:sz w:val="22"/>
          <w:szCs w:val="22"/>
        </w:rPr>
        <w:t xml:space="preserve"> later in the term. </w:t>
      </w:r>
    </w:p>
    <w:p w14:paraId="55EE6519" w14:textId="77777777" w:rsidR="003636D6" w:rsidRPr="004A064D" w:rsidRDefault="003636D6" w:rsidP="001E67CC">
      <w:pPr>
        <w:jc w:val="both"/>
        <w:rPr>
          <w:sz w:val="22"/>
          <w:szCs w:val="22"/>
        </w:rPr>
      </w:pPr>
    </w:p>
    <w:p w14:paraId="3AFFCFCC" w14:textId="4F044CD0" w:rsidR="001E67CC" w:rsidRDefault="004A064D" w:rsidP="001E67CC">
      <w:pPr>
        <w:widowControl w:val="0"/>
        <w:spacing w:after="0"/>
        <w:rPr>
          <w:b/>
          <w:bCs/>
          <w:color w:val="00853E"/>
          <w:sz w:val="28"/>
          <w:szCs w:val="28"/>
          <w14:ligatures w14:val="none"/>
        </w:rPr>
      </w:pPr>
      <w:r>
        <w:rPr>
          <w:b/>
          <w:bCs/>
          <w:color w:val="00853E"/>
          <w:sz w:val="28"/>
          <w:szCs w:val="28"/>
          <w14:ligatures w14:val="none"/>
        </w:rPr>
        <w:t xml:space="preserve">MAKERS EMPIRE SCIENCE ENRICHMENT </w:t>
      </w:r>
    </w:p>
    <w:p w14:paraId="00DB1B8F" w14:textId="55910AC3" w:rsidR="004A064D" w:rsidRPr="004A064D" w:rsidRDefault="004A064D" w:rsidP="004A064D">
      <w:pPr>
        <w:rPr>
          <w:color w:val="auto"/>
          <w:kern w:val="0"/>
          <w:sz w:val="22"/>
          <w:szCs w:val="22"/>
          <w14:ligatures w14:val="none"/>
          <w14:cntxtAlts w14:val="0"/>
        </w:rPr>
      </w:pPr>
      <w:r w:rsidRPr="004A064D">
        <w:rPr>
          <w:sz w:val="22"/>
          <w:szCs w:val="22"/>
        </w:rPr>
        <w:t>Earl</w:t>
      </w:r>
      <w:r w:rsidR="002840F1">
        <w:rPr>
          <w:sz w:val="22"/>
          <w:szCs w:val="22"/>
        </w:rPr>
        <w:t>ier</w:t>
      </w:r>
      <w:r w:rsidRPr="004A064D">
        <w:rPr>
          <w:sz w:val="22"/>
          <w:szCs w:val="22"/>
        </w:rPr>
        <w:t xml:space="preserve"> this year Charles Conder Primary School was selected to participate in the Makers Empire Kids in Space program for 2023. Staff from the ACT Education Directorate’s Academy of Future Skills team were thrilled to be participating in the Design Thinking with a small number of schools across Canberra. Mr Boland (Science Specialist) has been leading a team of year 5/6 students throughout the first part of the year exploring and designing prototypes utilising a 3D printer on Space Junk. </w:t>
      </w:r>
    </w:p>
    <w:p w14:paraId="70BD0028" w14:textId="65858142" w:rsidR="004A064D" w:rsidRPr="004A064D" w:rsidRDefault="004A064D" w:rsidP="004A064D">
      <w:pPr>
        <w:shd w:val="clear" w:color="auto" w:fill="FFFFFF"/>
        <w:spacing w:before="240" w:after="240"/>
        <w:rPr>
          <w:color w:val="222222"/>
          <w:sz w:val="22"/>
          <w:szCs w:val="22"/>
        </w:rPr>
      </w:pPr>
      <w:r w:rsidRPr="004A064D">
        <w:rPr>
          <w:color w:val="222222"/>
          <w:sz w:val="22"/>
          <w:szCs w:val="22"/>
        </w:rPr>
        <w:lastRenderedPageBreak/>
        <w:t xml:space="preserve">They say childhood ambitions are the paths in life that will truly satisfy you. While many aren’t so lucky in following through on their dreams, there is hope for a few of the next generation to make theirs come true. </w:t>
      </w:r>
      <w:r w:rsidRPr="004A064D">
        <w:rPr>
          <w:i/>
          <w:iCs/>
          <w:color w:val="222222"/>
          <w:sz w:val="22"/>
          <w:szCs w:val="22"/>
        </w:rPr>
        <w:t>Kids in Space, </w:t>
      </w:r>
      <w:r w:rsidRPr="004A064D">
        <w:rPr>
          <w:color w:val="222222"/>
          <w:sz w:val="22"/>
          <w:szCs w:val="22"/>
        </w:rPr>
        <w:t>which began earlier this year, has been showing primary school children around the country what opportunities await them in Australia’s growing space industry. Eight schools in the ACT were chosen for the national education program brought together by the </w:t>
      </w:r>
      <w:hyperlink r:id="rId7" w:tgtFrame="_blank" w:history="1">
        <w:r w:rsidRPr="004A064D">
          <w:rPr>
            <w:rStyle w:val="Hyperlink"/>
            <w:sz w:val="22"/>
            <w:szCs w:val="22"/>
          </w:rPr>
          <w:t>Andy Thomas Space Fo</w:t>
        </w:r>
        <w:r w:rsidRPr="004A064D">
          <w:rPr>
            <w:rStyle w:val="Hyperlink"/>
            <w:sz w:val="22"/>
            <w:szCs w:val="22"/>
          </w:rPr>
          <w:t>u</w:t>
        </w:r>
        <w:r w:rsidRPr="004A064D">
          <w:rPr>
            <w:rStyle w:val="Hyperlink"/>
            <w:sz w:val="22"/>
            <w:szCs w:val="22"/>
          </w:rPr>
          <w:t>ndation</w:t>
        </w:r>
      </w:hyperlink>
      <w:r w:rsidRPr="004A064D">
        <w:rPr>
          <w:color w:val="222222"/>
          <w:sz w:val="22"/>
          <w:szCs w:val="22"/>
        </w:rPr>
        <w:t>, </w:t>
      </w:r>
      <w:hyperlink r:id="rId8" w:tgtFrame="_blank" w:history="1">
        <w:r w:rsidRPr="004A064D">
          <w:rPr>
            <w:rStyle w:val="Hyperlink"/>
            <w:sz w:val="22"/>
            <w:szCs w:val="22"/>
          </w:rPr>
          <w:t>Australian Space Agency</w:t>
        </w:r>
      </w:hyperlink>
      <w:r w:rsidRPr="004A064D">
        <w:rPr>
          <w:color w:val="222222"/>
          <w:sz w:val="22"/>
          <w:szCs w:val="22"/>
        </w:rPr>
        <w:t> and </w:t>
      </w:r>
      <w:hyperlink r:id="rId9" w:tgtFrame="_blank" w:history="1">
        <w:r w:rsidRPr="004A064D">
          <w:rPr>
            <w:rStyle w:val="Hyperlink"/>
            <w:sz w:val="22"/>
            <w:szCs w:val="22"/>
          </w:rPr>
          <w:t>Makers Empire</w:t>
        </w:r>
      </w:hyperlink>
      <w:r w:rsidRPr="004A064D">
        <w:rPr>
          <w:color w:val="222222"/>
          <w:sz w:val="22"/>
          <w:szCs w:val="22"/>
        </w:rPr>
        <w:t>. And on Thursday</w:t>
      </w:r>
      <w:r>
        <w:rPr>
          <w:color w:val="222222"/>
          <w:sz w:val="22"/>
          <w:szCs w:val="22"/>
        </w:rPr>
        <w:t xml:space="preserve">, </w:t>
      </w:r>
      <w:r w:rsidRPr="004A064D">
        <w:rPr>
          <w:color w:val="222222"/>
          <w:sz w:val="22"/>
          <w:szCs w:val="22"/>
        </w:rPr>
        <w:t xml:space="preserve">27 July at the Hedley </w:t>
      </w:r>
      <w:proofErr w:type="spellStart"/>
      <w:r w:rsidRPr="004A064D">
        <w:rPr>
          <w:color w:val="222222"/>
          <w:sz w:val="22"/>
          <w:szCs w:val="22"/>
        </w:rPr>
        <w:t>Beare</w:t>
      </w:r>
      <w:proofErr w:type="spellEnd"/>
      <w:r w:rsidRPr="004A064D">
        <w:rPr>
          <w:color w:val="222222"/>
          <w:sz w:val="22"/>
          <w:szCs w:val="22"/>
        </w:rPr>
        <w:t xml:space="preserve"> Centre for Teaching and Learning, the children showed off what they’d made over the past two months as part of the program.</w:t>
      </w:r>
    </w:p>
    <w:p w14:paraId="419E7319" w14:textId="28536DF7" w:rsidR="003C7B82" w:rsidRDefault="004A064D" w:rsidP="00B72600">
      <w:pPr>
        <w:rPr>
          <w:color w:val="222222"/>
          <w:sz w:val="22"/>
          <w:szCs w:val="22"/>
        </w:rPr>
      </w:pPr>
      <w:r w:rsidRPr="004A064D">
        <w:rPr>
          <w:color w:val="222222"/>
          <w:sz w:val="22"/>
          <w:szCs w:val="22"/>
        </w:rPr>
        <w:t xml:space="preserve">Our students from Charles Conder can be seen reflecting on their journey via </w:t>
      </w:r>
      <w:r>
        <w:rPr>
          <w:color w:val="222222"/>
          <w:sz w:val="22"/>
          <w:szCs w:val="22"/>
        </w:rPr>
        <w:t xml:space="preserve">this link </w:t>
      </w:r>
      <w:hyperlink r:id="rId10" w:history="1">
        <w:r w:rsidR="00B72600">
          <w:rPr>
            <w:rStyle w:val="Hyperlink"/>
          </w:rPr>
          <w:t xml:space="preserve">The future is now: national program preps ACT's next generation for growing space industry | </w:t>
        </w:r>
        <w:proofErr w:type="spellStart"/>
        <w:r w:rsidR="00B72600">
          <w:rPr>
            <w:rStyle w:val="Hyperlink"/>
          </w:rPr>
          <w:t>Riotact</w:t>
        </w:r>
        <w:proofErr w:type="spellEnd"/>
        <w:r w:rsidR="00B72600">
          <w:rPr>
            <w:rStyle w:val="Hyperlink"/>
          </w:rPr>
          <w:t xml:space="preserve"> (the-riotact.com)</w:t>
        </w:r>
      </w:hyperlink>
      <w:r w:rsidRPr="004A064D">
        <w:rPr>
          <w:color w:val="222222"/>
          <w:sz w:val="22"/>
          <w:szCs w:val="22"/>
        </w:rPr>
        <w:t xml:space="preserve"> What a brilliant job they did!!</w:t>
      </w:r>
    </w:p>
    <w:p w14:paraId="3DA43B34" w14:textId="282BE526" w:rsidR="00B72600" w:rsidRDefault="00B72600" w:rsidP="00B72600">
      <w:pPr>
        <w:jc w:val="center"/>
        <w:rPr>
          <w:color w:val="222222"/>
          <w:sz w:val="22"/>
          <w:szCs w:val="22"/>
        </w:rPr>
      </w:pPr>
      <w:r>
        <w:rPr>
          <w:noProof/>
          <w14:ligatures w14:val="none"/>
          <w14:cntxtAlts w14:val="0"/>
        </w:rPr>
        <w:drawing>
          <wp:inline distT="0" distB="0" distL="0" distR="0" wp14:anchorId="3702AA83" wp14:editId="7FD19588">
            <wp:extent cx="4568207" cy="4705249"/>
            <wp:effectExtent l="0" t="0" r="381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83806" cy="4721316"/>
                    </a:xfrm>
                    <a:prstGeom prst="rect">
                      <a:avLst/>
                    </a:prstGeom>
                  </pic:spPr>
                </pic:pic>
              </a:graphicData>
            </a:graphic>
          </wp:inline>
        </w:drawing>
      </w:r>
    </w:p>
    <w:p w14:paraId="2917E5EC" w14:textId="14DC5AF0" w:rsidR="00B72600" w:rsidRDefault="00B72600" w:rsidP="00B72600">
      <w:pPr>
        <w:rPr>
          <w:color w:val="222222"/>
          <w:sz w:val="22"/>
          <w:szCs w:val="22"/>
        </w:rPr>
      </w:pPr>
    </w:p>
    <w:p w14:paraId="05C9D4A9" w14:textId="59727AD3" w:rsidR="003C7B82" w:rsidRDefault="00BE3234" w:rsidP="003C7B82">
      <w:pPr>
        <w:widowControl w:val="0"/>
        <w:spacing w:after="0"/>
        <w:rPr>
          <w:b/>
          <w:bCs/>
          <w:color w:val="00853E"/>
          <w:sz w:val="28"/>
          <w:szCs w:val="28"/>
          <w14:ligatures w14:val="none"/>
        </w:rPr>
      </w:pPr>
      <w:r>
        <w:rPr>
          <w:b/>
          <w:bCs/>
          <w:color w:val="00853E"/>
          <w:sz w:val="28"/>
          <w:szCs w:val="28"/>
          <w14:ligatures w14:val="none"/>
        </w:rPr>
        <w:t>C</w:t>
      </w:r>
      <w:r w:rsidR="00B72600">
        <w:rPr>
          <w:b/>
          <w:bCs/>
          <w:color w:val="00853E"/>
          <w:sz w:val="28"/>
          <w:szCs w:val="28"/>
          <w14:ligatures w14:val="none"/>
        </w:rPr>
        <w:t xml:space="preserve">OLOUR EXPLOSION </w:t>
      </w:r>
    </w:p>
    <w:p w14:paraId="1067D3D3" w14:textId="1B15CFB7" w:rsidR="00B72600" w:rsidRPr="00B72600" w:rsidRDefault="00B72600" w:rsidP="00B72600">
      <w:pPr>
        <w:rPr>
          <w:sz w:val="22"/>
          <w:szCs w:val="22"/>
        </w:rPr>
      </w:pPr>
      <w:r w:rsidRPr="00B72600">
        <w:rPr>
          <w:sz w:val="22"/>
          <w:szCs w:val="22"/>
        </w:rPr>
        <w:t>Join the ColourExplosionSchoolRun4Fun and feel uplifted by the difference you can make in our school! We are looking for enthusiastic individuals to help with our incredible Colour Explosion School Run 4 Fun on Friday 25</w:t>
      </w:r>
      <w:r>
        <w:rPr>
          <w:sz w:val="22"/>
          <w:szCs w:val="22"/>
          <w:vertAlign w:val="superscript"/>
        </w:rPr>
        <w:t xml:space="preserve"> </w:t>
      </w:r>
      <w:r w:rsidRPr="00B72600">
        <w:rPr>
          <w:sz w:val="22"/>
          <w:szCs w:val="22"/>
        </w:rPr>
        <w:t>August.</w:t>
      </w:r>
      <w:r>
        <w:rPr>
          <w:sz w:val="22"/>
          <w:szCs w:val="22"/>
        </w:rPr>
        <w:t xml:space="preserve"> </w:t>
      </w:r>
      <w:r w:rsidRPr="00B72600">
        <w:rPr>
          <w:sz w:val="22"/>
          <w:szCs w:val="22"/>
        </w:rPr>
        <w:t xml:space="preserve">By sharing your time and skills, you can help us make our students have a colourful blast! </w:t>
      </w:r>
    </w:p>
    <w:p w14:paraId="7A35ECB0" w14:textId="77777777" w:rsidR="00B72600" w:rsidRPr="00B72600" w:rsidRDefault="00B72600" w:rsidP="00B72600">
      <w:pPr>
        <w:rPr>
          <w:sz w:val="22"/>
          <w:szCs w:val="22"/>
        </w:rPr>
      </w:pPr>
      <w:r w:rsidRPr="00B72600">
        <w:rPr>
          <w:sz w:val="22"/>
          <w:szCs w:val="22"/>
        </w:rPr>
        <w:lastRenderedPageBreak/>
        <w:t xml:space="preserve">Take advantage of the AMAZING online portal that is included with our fundraiser! There are lots of interactive features, and plenty of rewards up for grabs, like free incentive prize credit. Let's make the most of our resources and start fundraising now!  Visit </w:t>
      </w:r>
      <w:hyperlink r:id="rId12" w:history="1">
        <w:r w:rsidRPr="00B72600">
          <w:rPr>
            <w:rStyle w:val="Hyperlink"/>
            <w:sz w:val="22"/>
            <w:szCs w:val="22"/>
          </w:rPr>
          <w:t>www.australianfundraising.com.au</w:t>
        </w:r>
      </w:hyperlink>
      <w:r w:rsidRPr="00B72600">
        <w:rPr>
          <w:sz w:val="22"/>
          <w:szCs w:val="22"/>
        </w:rPr>
        <w:t xml:space="preserve"> to get started!</w:t>
      </w:r>
    </w:p>
    <w:p w14:paraId="01C60E22" w14:textId="77777777" w:rsidR="00B72600" w:rsidRPr="00B72600" w:rsidRDefault="00B72600" w:rsidP="00B72600">
      <w:pPr>
        <w:rPr>
          <w:sz w:val="22"/>
          <w:szCs w:val="22"/>
        </w:rPr>
      </w:pPr>
    </w:p>
    <w:p w14:paraId="2618DAF0" w14:textId="77777777" w:rsidR="00B72600" w:rsidRPr="00B72600" w:rsidRDefault="00B72600" w:rsidP="00B72600">
      <w:pPr>
        <w:rPr>
          <w:sz w:val="22"/>
          <w:szCs w:val="22"/>
        </w:rPr>
      </w:pPr>
      <w:r w:rsidRPr="00B72600">
        <w:rPr>
          <w:sz w:val="22"/>
          <w:szCs w:val="22"/>
        </w:rPr>
        <w:t xml:space="preserve">If you have a few hours available, please contact Tamara </w:t>
      </w:r>
      <w:hyperlink r:id="rId13" w:history="1">
        <w:r w:rsidRPr="00B72600">
          <w:rPr>
            <w:rStyle w:val="Hyperlink"/>
            <w:sz w:val="22"/>
            <w:szCs w:val="22"/>
          </w:rPr>
          <w:t>ccpspandc@outlook.com</w:t>
        </w:r>
      </w:hyperlink>
      <w:r w:rsidRPr="00B72600">
        <w:rPr>
          <w:sz w:val="22"/>
          <w:szCs w:val="22"/>
        </w:rPr>
        <w:t xml:space="preserve"> to volunteer!</w:t>
      </w:r>
    </w:p>
    <w:p w14:paraId="2293DF97" w14:textId="190FB3F8" w:rsidR="00B72600" w:rsidRDefault="00B72600" w:rsidP="00B72600">
      <w:r>
        <w:rPr>
          <w:noProof/>
        </w:rPr>
        <w:drawing>
          <wp:inline distT="0" distB="0" distL="0" distR="0" wp14:anchorId="3B508C4D" wp14:editId="3923A06F">
            <wp:extent cx="3638550" cy="242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638550" cy="2425700"/>
                    </a:xfrm>
                    <a:prstGeom prst="rect">
                      <a:avLst/>
                    </a:prstGeom>
                    <a:noFill/>
                    <a:ln>
                      <a:noFill/>
                    </a:ln>
                  </pic:spPr>
                </pic:pic>
              </a:graphicData>
            </a:graphic>
          </wp:inline>
        </w:drawing>
      </w:r>
    </w:p>
    <w:p w14:paraId="4D3014DC" w14:textId="725F17CB" w:rsidR="003C7B82" w:rsidRDefault="003C7B82" w:rsidP="00514656">
      <w:pPr>
        <w:widowControl w:val="0"/>
        <w:spacing w:after="0"/>
        <w:rPr>
          <w:color w:val="auto"/>
          <w:sz w:val="24"/>
          <w:szCs w:val="24"/>
          <w14:ligatures w14:val="none"/>
        </w:rPr>
      </w:pPr>
    </w:p>
    <w:p w14:paraId="34E667BB" w14:textId="7EF9A365" w:rsidR="00B72600" w:rsidRDefault="00B72600" w:rsidP="00514656">
      <w:pPr>
        <w:widowControl w:val="0"/>
        <w:spacing w:after="0"/>
        <w:rPr>
          <w:b/>
          <w:bCs/>
          <w:color w:val="00853E"/>
          <w:sz w:val="28"/>
          <w:szCs w:val="28"/>
          <w14:ligatures w14:val="none"/>
        </w:rPr>
      </w:pPr>
      <w:r w:rsidRPr="004A064D">
        <w:rPr>
          <w:b/>
          <w:bCs/>
          <w:color w:val="00853E"/>
          <w:sz w:val="28"/>
          <w:szCs w:val="28"/>
          <w14:ligatures w14:val="none"/>
        </w:rPr>
        <w:t xml:space="preserve">BOOK </w:t>
      </w:r>
      <w:r>
        <w:rPr>
          <w:b/>
          <w:bCs/>
          <w:color w:val="00853E"/>
          <w:sz w:val="28"/>
          <w:szCs w:val="28"/>
          <w14:ligatures w14:val="none"/>
        </w:rPr>
        <w:t>WEEK</w:t>
      </w:r>
    </w:p>
    <w:p w14:paraId="58EEAA97" w14:textId="49FE6535" w:rsidR="00B72600" w:rsidRDefault="00387472" w:rsidP="00514656">
      <w:pPr>
        <w:widowControl w:val="0"/>
        <w:spacing w:after="0"/>
        <w:rPr>
          <w:color w:val="auto"/>
          <w:sz w:val="24"/>
          <w:szCs w:val="24"/>
          <w14:ligatures w14:val="none"/>
        </w:rPr>
      </w:pPr>
      <w:r>
        <w:rPr>
          <w:noProof/>
        </w:rPr>
        <w:drawing>
          <wp:anchor distT="0" distB="0" distL="114300" distR="114300" simplePos="0" relativeHeight="251663360" behindDoc="0" locked="0" layoutInCell="1" allowOverlap="1" wp14:anchorId="09CF5768" wp14:editId="180F3ADB">
            <wp:simplePos x="0" y="0"/>
            <wp:positionH relativeFrom="column">
              <wp:posOffset>714375</wp:posOffset>
            </wp:positionH>
            <wp:positionV relativeFrom="paragraph">
              <wp:posOffset>46990</wp:posOffset>
            </wp:positionV>
            <wp:extent cx="4933950" cy="413590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33950" cy="41359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6E0FD4" w14:textId="5B163F22" w:rsidR="00B72600" w:rsidRDefault="00B72600" w:rsidP="00514656">
      <w:pPr>
        <w:widowControl w:val="0"/>
        <w:spacing w:after="0"/>
        <w:rPr>
          <w:color w:val="auto"/>
          <w:sz w:val="24"/>
          <w:szCs w:val="24"/>
          <w14:ligatures w14:val="none"/>
        </w:rPr>
      </w:pPr>
    </w:p>
    <w:p w14:paraId="5AE79A34" w14:textId="0213A75E" w:rsidR="00B72600" w:rsidRDefault="00B72600" w:rsidP="00514656">
      <w:pPr>
        <w:widowControl w:val="0"/>
        <w:spacing w:after="0"/>
        <w:rPr>
          <w:color w:val="auto"/>
          <w:sz w:val="24"/>
          <w:szCs w:val="24"/>
          <w14:ligatures w14:val="none"/>
        </w:rPr>
      </w:pPr>
    </w:p>
    <w:p w14:paraId="470878E5" w14:textId="2B12C86E" w:rsidR="00B72600" w:rsidRDefault="00B72600" w:rsidP="00514656">
      <w:pPr>
        <w:widowControl w:val="0"/>
        <w:spacing w:after="0"/>
        <w:rPr>
          <w:color w:val="auto"/>
          <w:sz w:val="24"/>
          <w:szCs w:val="24"/>
          <w14:ligatures w14:val="none"/>
        </w:rPr>
      </w:pPr>
    </w:p>
    <w:p w14:paraId="0A9FE946" w14:textId="0CC7673E" w:rsidR="00B72600" w:rsidRDefault="00B72600" w:rsidP="00514656">
      <w:pPr>
        <w:widowControl w:val="0"/>
        <w:spacing w:after="0"/>
        <w:rPr>
          <w:color w:val="auto"/>
          <w:sz w:val="24"/>
          <w:szCs w:val="24"/>
          <w14:ligatures w14:val="none"/>
        </w:rPr>
      </w:pPr>
    </w:p>
    <w:p w14:paraId="58D074B0" w14:textId="26BC4543" w:rsidR="00387472" w:rsidRDefault="00387472" w:rsidP="00514656">
      <w:pPr>
        <w:widowControl w:val="0"/>
        <w:spacing w:after="0"/>
        <w:rPr>
          <w:color w:val="auto"/>
          <w:sz w:val="24"/>
          <w:szCs w:val="24"/>
          <w14:ligatures w14:val="none"/>
        </w:rPr>
      </w:pPr>
    </w:p>
    <w:p w14:paraId="1FB9EF7D" w14:textId="3B254136" w:rsidR="00387472" w:rsidRDefault="00387472" w:rsidP="00514656">
      <w:pPr>
        <w:widowControl w:val="0"/>
        <w:spacing w:after="0"/>
        <w:rPr>
          <w:color w:val="auto"/>
          <w:sz w:val="24"/>
          <w:szCs w:val="24"/>
          <w14:ligatures w14:val="none"/>
        </w:rPr>
      </w:pPr>
    </w:p>
    <w:p w14:paraId="1F43944E" w14:textId="7E9D2616" w:rsidR="00387472" w:rsidRDefault="00387472" w:rsidP="00514656">
      <w:pPr>
        <w:widowControl w:val="0"/>
        <w:spacing w:after="0"/>
        <w:rPr>
          <w:color w:val="auto"/>
          <w:sz w:val="24"/>
          <w:szCs w:val="24"/>
          <w14:ligatures w14:val="none"/>
        </w:rPr>
      </w:pPr>
    </w:p>
    <w:p w14:paraId="6DCB0B35" w14:textId="2179DBC7" w:rsidR="00387472" w:rsidRDefault="00387472" w:rsidP="00514656">
      <w:pPr>
        <w:widowControl w:val="0"/>
        <w:spacing w:after="0"/>
        <w:rPr>
          <w:color w:val="auto"/>
          <w:sz w:val="24"/>
          <w:szCs w:val="24"/>
          <w14:ligatures w14:val="none"/>
        </w:rPr>
      </w:pPr>
    </w:p>
    <w:p w14:paraId="5AF12DF1" w14:textId="717C6FC8" w:rsidR="00387472" w:rsidRDefault="00387472" w:rsidP="00514656">
      <w:pPr>
        <w:widowControl w:val="0"/>
        <w:spacing w:after="0"/>
        <w:rPr>
          <w:color w:val="auto"/>
          <w:sz w:val="24"/>
          <w:szCs w:val="24"/>
          <w14:ligatures w14:val="none"/>
        </w:rPr>
      </w:pPr>
    </w:p>
    <w:p w14:paraId="4DD947D0" w14:textId="23A4CFA7" w:rsidR="00387472" w:rsidRDefault="00387472" w:rsidP="00514656">
      <w:pPr>
        <w:widowControl w:val="0"/>
        <w:spacing w:after="0"/>
        <w:rPr>
          <w:color w:val="auto"/>
          <w:sz w:val="24"/>
          <w:szCs w:val="24"/>
          <w14:ligatures w14:val="none"/>
        </w:rPr>
      </w:pPr>
    </w:p>
    <w:p w14:paraId="04BF1263" w14:textId="313115D7" w:rsidR="00387472" w:rsidRDefault="00387472" w:rsidP="00514656">
      <w:pPr>
        <w:widowControl w:val="0"/>
        <w:spacing w:after="0"/>
        <w:rPr>
          <w:color w:val="auto"/>
          <w:sz w:val="24"/>
          <w:szCs w:val="24"/>
          <w14:ligatures w14:val="none"/>
        </w:rPr>
      </w:pPr>
    </w:p>
    <w:p w14:paraId="431FA396" w14:textId="2FD37A19" w:rsidR="00387472" w:rsidRDefault="00387472" w:rsidP="00514656">
      <w:pPr>
        <w:widowControl w:val="0"/>
        <w:spacing w:after="0"/>
        <w:rPr>
          <w:color w:val="auto"/>
          <w:sz w:val="24"/>
          <w:szCs w:val="24"/>
          <w14:ligatures w14:val="none"/>
        </w:rPr>
      </w:pPr>
    </w:p>
    <w:p w14:paraId="5EFFEB4B" w14:textId="1AF290C3" w:rsidR="00387472" w:rsidRDefault="00387472" w:rsidP="00514656">
      <w:pPr>
        <w:widowControl w:val="0"/>
        <w:spacing w:after="0"/>
        <w:rPr>
          <w:color w:val="auto"/>
          <w:sz w:val="24"/>
          <w:szCs w:val="24"/>
          <w14:ligatures w14:val="none"/>
        </w:rPr>
      </w:pPr>
    </w:p>
    <w:p w14:paraId="66A84D9F" w14:textId="61B6C339" w:rsidR="00387472" w:rsidRDefault="00387472" w:rsidP="00514656">
      <w:pPr>
        <w:widowControl w:val="0"/>
        <w:spacing w:after="0"/>
        <w:rPr>
          <w:color w:val="auto"/>
          <w:sz w:val="24"/>
          <w:szCs w:val="24"/>
          <w14:ligatures w14:val="none"/>
        </w:rPr>
      </w:pPr>
    </w:p>
    <w:p w14:paraId="3B6C4237" w14:textId="43351005" w:rsidR="00387472" w:rsidRDefault="00387472" w:rsidP="00514656">
      <w:pPr>
        <w:widowControl w:val="0"/>
        <w:spacing w:after="0"/>
        <w:rPr>
          <w:color w:val="auto"/>
          <w:sz w:val="24"/>
          <w:szCs w:val="24"/>
          <w14:ligatures w14:val="none"/>
        </w:rPr>
      </w:pPr>
    </w:p>
    <w:p w14:paraId="65B47A10" w14:textId="57BBA761" w:rsidR="00387472" w:rsidRDefault="00387472" w:rsidP="00514656">
      <w:pPr>
        <w:widowControl w:val="0"/>
        <w:spacing w:after="0"/>
        <w:rPr>
          <w:color w:val="auto"/>
          <w:sz w:val="24"/>
          <w:szCs w:val="24"/>
          <w14:ligatures w14:val="none"/>
        </w:rPr>
      </w:pPr>
    </w:p>
    <w:p w14:paraId="55111FD6" w14:textId="0CFF284A" w:rsidR="00387472" w:rsidRDefault="00387472" w:rsidP="00514656">
      <w:pPr>
        <w:widowControl w:val="0"/>
        <w:spacing w:after="0"/>
        <w:rPr>
          <w:color w:val="auto"/>
          <w:sz w:val="24"/>
          <w:szCs w:val="24"/>
          <w14:ligatures w14:val="none"/>
        </w:rPr>
      </w:pPr>
    </w:p>
    <w:p w14:paraId="473380FE" w14:textId="2B29B94B" w:rsidR="00BE3234" w:rsidRDefault="00BE3234" w:rsidP="00BE3234">
      <w:pPr>
        <w:widowControl w:val="0"/>
        <w:spacing w:after="0"/>
        <w:rPr>
          <w:b/>
          <w:bCs/>
          <w:color w:val="00853E"/>
          <w:sz w:val="28"/>
          <w:szCs w:val="28"/>
          <w14:ligatures w14:val="none"/>
        </w:rPr>
      </w:pPr>
      <w:r>
        <w:rPr>
          <w:b/>
          <w:bCs/>
          <w:color w:val="00853E"/>
          <w:sz w:val="28"/>
          <w:szCs w:val="28"/>
          <w14:ligatures w14:val="none"/>
        </w:rPr>
        <w:lastRenderedPageBreak/>
        <w:t>MATILDA’S DAY SOCCER GAMES</w:t>
      </w:r>
    </w:p>
    <w:p w14:paraId="7AB62977" w14:textId="77777777" w:rsidR="001E2C5C" w:rsidRDefault="001E2C5C" w:rsidP="00BE3234">
      <w:pPr>
        <w:widowControl w:val="0"/>
        <w:spacing w:after="0"/>
        <w:rPr>
          <w:b/>
          <w:bCs/>
          <w:color w:val="00853E"/>
          <w:sz w:val="28"/>
          <w:szCs w:val="28"/>
          <w14:ligatures w14:val="none"/>
        </w:rPr>
      </w:pPr>
    </w:p>
    <w:p w14:paraId="14EA4D25" w14:textId="0A340F32" w:rsidR="00BE3234" w:rsidRDefault="00BE3234" w:rsidP="00BE3234">
      <w:pPr>
        <w:widowControl w:val="0"/>
        <w:spacing w:after="0"/>
        <w:rPr>
          <w:b/>
          <w:bCs/>
          <w:color w:val="00853E"/>
          <w:sz w:val="28"/>
          <w:szCs w:val="28"/>
          <w14:ligatures w14:val="none"/>
        </w:rPr>
      </w:pPr>
    </w:p>
    <w:p w14:paraId="02C971F8" w14:textId="5CA7C47C" w:rsidR="00BE3234" w:rsidRDefault="001E2C5C" w:rsidP="00BE3234">
      <w:pPr>
        <w:widowControl w:val="0"/>
        <w:spacing w:after="0"/>
        <w:rPr>
          <w:b/>
          <w:bCs/>
          <w:color w:val="00853E"/>
          <w:sz w:val="28"/>
          <w:szCs w:val="28"/>
          <w14:ligatures w14:val="none"/>
        </w:rPr>
      </w:pPr>
      <w:r>
        <w:rPr>
          <w:noProof/>
        </w:rPr>
        <w:drawing>
          <wp:anchor distT="0" distB="0" distL="114300" distR="114300" simplePos="0" relativeHeight="251659264" behindDoc="0" locked="0" layoutInCell="1" allowOverlap="1" wp14:anchorId="2EF3B072" wp14:editId="763E9BF6">
            <wp:simplePos x="0" y="0"/>
            <wp:positionH relativeFrom="column">
              <wp:posOffset>-258756</wp:posOffset>
            </wp:positionH>
            <wp:positionV relativeFrom="paragraph">
              <wp:posOffset>75890</wp:posOffset>
            </wp:positionV>
            <wp:extent cx="3745840" cy="2809229"/>
            <wp:effectExtent l="0" t="7938"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45840" cy="280922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9907C39" wp14:editId="43CC1BFF">
            <wp:simplePos x="0" y="0"/>
            <wp:positionH relativeFrom="column">
              <wp:posOffset>2554990</wp:posOffset>
            </wp:positionH>
            <wp:positionV relativeFrom="paragraph">
              <wp:posOffset>68764</wp:posOffset>
            </wp:positionV>
            <wp:extent cx="3742120" cy="2806499"/>
            <wp:effectExtent l="0" t="8255" r="254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746275" cy="2809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76160" w14:textId="20A37612" w:rsidR="00B72600" w:rsidRDefault="00BE3234" w:rsidP="00514656">
      <w:pPr>
        <w:widowControl w:val="0"/>
        <w:spacing w:after="0"/>
        <w:rPr>
          <w:color w:val="auto"/>
          <w:sz w:val="24"/>
          <w:szCs w:val="24"/>
          <w14:ligatures w14:val="none"/>
        </w:rPr>
      </w:pPr>
      <w:r w:rsidRPr="00BE3234">
        <w:t xml:space="preserve"> </w:t>
      </w:r>
    </w:p>
    <w:p w14:paraId="65DEEF0D" w14:textId="7001B81A" w:rsidR="00B72600" w:rsidRDefault="00B72600" w:rsidP="00514656">
      <w:pPr>
        <w:widowControl w:val="0"/>
        <w:spacing w:after="0"/>
        <w:rPr>
          <w:color w:val="auto"/>
          <w:sz w:val="24"/>
          <w:szCs w:val="24"/>
          <w14:ligatures w14:val="none"/>
        </w:rPr>
      </w:pPr>
    </w:p>
    <w:p w14:paraId="0912BD47" w14:textId="6C0E38BE" w:rsidR="00B72600" w:rsidRDefault="00B72600" w:rsidP="00514656">
      <w:pPr>
        <w:widowControl w:val="0"/>
        <w:spacing w:after="0"/>
        <w:rPr>
          <w:color w:val="auto"/>
          <w:sz w:val="24"/>
          <w:szCs w:val="24"/>
          <w14:ligatures w14:val="none"/>
        </w:rPr>
      </w:pPr>
    </w:p>
    <w:p w14:paraId="5FE3BDF2" w14:textId="34342966" w:rsidR="00B72600" w:rsidRDefault="00B72600" w:rsidP="00514656">
      <w:pPr>
        <w:widowControl w:val="0"/>
        <w:spacing w:after="0"/>
        <w:rPr>
          <w:color w:val="auto"/>
          <w:sz w:val="24"/>
          <w:szCs w:val="24"/>
          <w14:ligatures w14:val="none"/>
        </w:rPr>
      </w:pPr>
    </w:p>
    <w:p w14:paraId="3922C3B2" w14:textId="5FFFFAB9" w:rsidR="00B72600" w:rsidRDefault="00B72600" w:rsidP="00514656">
      <w:pPr>
        <w:widowControl w:val="0"/>
        <w:spacing w:after="0"/>
        <w:rPr>
          <w:color w:val="auto"/>
          <w:sz w:val="24"/>
          <w:szCs w:val="24"/>
          <w14:ligatures w14:val="none"/>
        </w:rPr>
      </w:pPr>
    </w:p>
    <w:p w14:paraId="57D6043A" w14:textId="4A384D7C" w:rsidR="00B72600" w:rsidRDefault="00B72600" w:rsidP="00514656">
      <w:pPr>
        <w:widowControl w:val="0"/>
        <w:spacing w:after="0"/>
        <w:rPr>
          <w:color w:val="auto"/>
          <w:sz w:val="24"/>
          <w:szCs w:val="24"/>
          <w14:ligatures w14:val="none"/>
        </w:rPr>
      </w:pPr>
    </w:p>
    <w:p w14:paraId="197EB6AE" w14:textId="1056B73C" w:rsidR="00B72600" w:rsidRDefault="00966E9F" w:rsidP="00514656">
      <w:pPr>
        <w:widowControl w:val="0"/>
        <w:spacing w:after="0"/>
        <w:rPr>
          <w:color w:val="auto"/>
          <w:sz w:val="24"/>
          <w:szCs w:val="24"/>
          <w14:ligatures w14:val="none"/>
        </w:rPr>
      </w:pPr>
      <w:r>
        <w:rPr>
          <w:noProof/>
        </w:rPr>
        <w:drawing>
          <wp:anchor distT="0" distB="0" distL="114300" distR="114300" simplePos="0" relativeHeight="251658240" behindDoc="0" locked="0" layoutInCell="1" allowOverlap="1" wp14:anchorId="5E2BB901" wp14:editId="60CBC2E7">
            <wp:simplePos x="0" y="0"/>
            <wp:positionH relativeFrom="column">
              <wp:posOffset>8259130</wp:posOffset>
            </wp:positionH>
            <wp:positionV relativeFrom="paragraph">
              <wp:posOffset>3929063</wp:posOffset>
            </wp:positionV>
            <wp:extent cx="2866831" cy="2150055"/>
            <wp:effectExtent l="0" t="3493" r="6668" b="6667"/>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866831" cy="2150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234" w:rsidRPr="00BE3234">
        <w:t xml:space="preserve"> </w:t>
      </w:r>
    </w:p>
    <w:p w14:paraId="16537067" w14:textId="38F9BA81" w:rsidR="00B72600" w:rsidRDefault="00B72600" w:rsidP="00514656">
      <w:pPr>
        <w:widowControl w:val="0"/>
        <w:spacing w:after="0"/>
        <w:rPr>
          <w:color w:val="auto"/>
          <w:sz w:val="24"/>
          <w:szCs w:val="24"/>
          <w14:ligatures w14:val="none"/>
        </w:rPr>
      </w:pPr>
    </w:p>
    <w:p w14:paraId="54C8944A" w14:textId="10B3940A" w:rsidR="00B72600" w:rsidRDefault="00B72600" w:rsidP="00514656">
      <w:pPr>
        <w:widowControl w:val="0"/>
        <w:spacing w:after="0"/>
        <w:rPr>
          <w:color w:val="auto"/>
          <w:sz w:val="24"/>
          <w:szCs w:val="24"/>
          <w14:ligatures w14:val="none"/>
        </w:rPr>
      </w:pPr>
    </w:p>
    <w:p w14:paraId="168DC89A" w14:textId="691D4765" w:rsidR="00B72600" w:rsidRDefault="00B72600" w:rsidP="00514656">
      <w:pPr>
        <w:widowControl w:val="0"/>
        <w:spacing w:after="0"/>
        <w:rPr>
          <w:color w:val="auto"/>
          <w:sz w:val="24"/>
          <w:szCs w:val="24"/>
          <w14:ligatures w14:val="none"/>
        </w:rPr>
      </w:pPr>
    </w:p>
    <w:p w14:paraId="61BA073B" w14:textId="3359E163" w:rsidR="00B72600" w:rsidRDefault="00B72600" w:rsidP="00514656">
      <w:pPr>
        <w:widowControl w:val="0"/>
        <w:spacing w:after="0"/>
        <w:rPr>
          <w:color w:val="auto"/>
          <w:sz w:val="24"/>
          <w:szCs w:val="24"/>
          <w14:ligatures w14:val="none"/>
        </w:rPr>
      </w:pPr>
    </w:p>
    <w:p w14:paraId="781F7C94" w14:textId="6AFB2C07" w:rsidR="00B72600" w:rsidRDefault="00B72600" w:rsidP="00514656">
      <w:pPr>
        <w:widowControl w:val="0"/>
        <w:spacing w:after="0"/>
        <w:rPr>
          <w:color w:val="auto"/>
          <w:sz w:val="24"/>
          <w:szCs w:val="24"/>
          <w14:ligatures w14:val="none"/>
        </w:rPr>
      </w:pPr>
    </w:p>
    <w:p w14:paraId="40D508E5" w14:textId="2FA8E4F7" w:rsidR="00B72600" w:rsidRDefault="00B72600" w:rsidP="00BE3234">
      <w:pPr>
        <w:widowControl w:val="0"/>
        <w:spacing w:after="0"/>
        <w:jc w:val="center"/>
        <w:rPr>
          <w:color w:val="auto"/>
          <w:sz w:val="24"/>
          <w:szCs w:val="24"/>
          <w14:ligatures w14:val="none"/>
        </w:rPr>
      </w:pPr>
    </w:p>
    <w:p w14:paraId="229E217E" w14:textId="30C958E4" w:rsidR="00B72600" w:rsidRDefault="001E2C5C" w:rsidP="00514656">
      <w:pPr>
        <w:widowControl w:val="0"/>
        <w:spacing w:after="0"/>
        <w:rPr>
          <w:color w:val="auto"/>
          <w:sz w:val="24"/>
          <w:szCs w:val="24"/>
          <w14:ligatures w14:val="none"/>
        </w:rPr>
      </w:pPr>
      <w:r>
        <w:rPr>
          <w:noProof/>
        </w:rPr>
        <w:drawing>
          <wp:anchor distT="0" distB="0" distL="114300" distR="114300" simplePos="0" relativeHeight="251662336" behindDoc="0" locked="0" layoutInCell="1" allowOverlap="1" wp14:anchorId="2B6D7205" wp14:editId="30D71D86">
            <wp:simplePos x="0" y="0"/>
            <wp:positionH relativeFrom="column">
              <wp:posOffset>-133350</wp:posOffset>
            </wp:positionH>
            <wp:positionV relativeFrom="paragraph">
              <wp:posOffset>224155</wp:posOffset>
            </wp:positionV>
            <wp:extent cx="3106646" cy="352234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3113237" cy="35298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2E5FDC" w14:textId="3E8FE177" w:rsidR="003636D6" w:rsidRDefault="001E2C5C" w:rsidP="00514656">
      <w:pPr>
        <w:widowControl w:val="0"/>
        <w:spacing w:after="0"/>
        <w:rPr>
          <w:b/>
          <w:bCs/>
          <w:i/>
          <w:iCs/>
          <w:color w:val="auto"/>
          <w:sz w:val="24"/>
          <w:szCs w:val="24"/>
          <w14:ligatures w14:val="none"/>
        </w:rPr>
      </w:pPr>
      <w:r>
        <w:rPr>
          <w:noProof/>
        </w:rPr>
        <w:drawing>
          <wp:anchor distT="0" distB="0" distL="114300" distR="114300" simplePos="0" relativeHeight="251661312" behindDoc="0" locked="0" layoutInCell="1" allowOverlap="1" wp14:anchorId="3B3354FB" wp14:editId="0DE918BF">
            <wp:simplePos x="0" y="0"/>
            <wp:positionH relativeFrom="column">
              <wp:posOffset>2765054</wp:posOffset>
            </wp:positionH>
            <wp:positionV relativeFrom="paragraph">
              <wp:posOffset>175631</wp:posOffset>
            </wp:positionV>
            <wp:extent cx="3535655" cy="3164127"/>
            <wp:effectExtent l="0" t="4762" r="3492" b="3493"/>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541126" cy="31690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5BFF58" w14:textId="4D4A1AAC" w:rsidR="003636D6" w:rsidRDefault="003636D6" w:rsidP="00514656">
      <w:pPr>
        <w:widowControl w:val="0"/>
        <w:spacing w:after="0"/>
        <w:rPr>
          <w:b/>
          <w:bCs/>
          <w:i/>
          <w:iCs/>
          <w:color w:val="auto"/>
          <w:sz w:val="24"/>
          <w:szCs w:val="24"/>
          <w14:ligatures w14:val="none"/>
        </w:rPr>
      </w:pPr>
    </w:p>
    <w:p w14:paraId="77E2E4F9" w14:textId="5BCAE1B4" w:rsidR="003636D6" w:rsidRDefault="003636D6" w:rsidP="00514656">
      <w:pPr>
        <w:widowControl w:val="0"/>
        <w:spacing w:after="0"/>
        <w:rPr>
          <w:b/>
          <w:bCs/>
          <w:i/>
          <w:iCs/>
          <w:color w:val="auto"/>
          <w:sz w:val="24"/>
          <w:szCs w:val="24"/>
          <w14:ligatures w14:val="none"/>
        </w:rPr>
      </w:pPr>
    </w:p>
    <w:p w14:paraId="73A1082F" w14:textId="1DB6BD0B" w:rsidR="005F71B0" w:rsidRDefault="005F71B0" w:rsidP="00514656">
      <w:pPr>
        <w:widowControl w:val="0"/>
        <w:spacing w:after="0"/>
        <w:rPr>
          <w:color w:val="auto"/>
          <w:sz w:val="24"/>
          <w:szCs w:val="24"/>
          <w14:ligatures w14:val="none"/>
        </w:rPr>
      </w:pPr>
    </w:p>
    <w:p w14:paraId="067F1C7A" w14:textId="67A7EF86" w:rsidR="001E2C5C" w:rsidRDefault="001E2C5C" w:rsidP="00514656">
      <w:pPr>
        <w:widowControl w:val="0"/>
        <w:spacing w:after="0"/>
        <w:rPr>
          <w:color w:val="auto"/>
          <w:sz w:val="24"/>
          <w:szCs w:val="24"/>
          <w14:ligatures w14:val="none"/>
        </w:rPr>
      </w:pPr>
    </w:p>
    <w:p w14:paraId="309CCB8F" w14:textId="0A3A0BAA" w:rsidR="001E2C5C" w:rsidRDefault="001E2C5C" w:rsidP="00514656">
      <w:pPr>
        <w:widowControl w:val="0"/>
        <w:spacing w:after="0"/>
        <w:rPr>
          <w:color w:val="auto"/>
          <w:sz w:val="24"/>
          <w:szCs w:val="24"/>
          <w14:ligatures w14:val="none"/>
        </w:rPr>
      </w:pPr>
    </w:p>
    <w:p w14:paraId="6FDE1CA5" w14:textId="36FDE65F" w:rsidR="001E2C5C" w:rsidRDefault="001E2C5C" w:rsidP="00514656">
      <w:pPr>
        <w:widowControl w:val="0"/>
        <w:spacing w:after="0"/>
        <w:rPr>
          <w:color w:val="auto"/>
          <w:sz w:val="24"/>
          <w:szCs w:val="24"/>
          <w14:ligatures w14:val="none"/>
        </w:rPr>
      </w:pPr>
    </w:p>
    <w:p w14:paraId="457B8AE0" w14:textId="2F8B8E57" w:rsidR="001E2C5C" w:rsidRDefault="001E2C5C" w:rsidP="00514656">
      <w:pPr>
        <w:widowControl w:val="0"/>
        <w:spacing w:after="0"/>
        <w:rPr>
          <w:color w:val="auto"/>
          <w:sz w:val="24"/>
          <w:szCs w:val="24"/>
          <w14:ligatures w14:val="none"/>
        </w:rPr>
      </w:pPr>
    </w:p>
    <w:p w14:paraId="17E066B7" w14:textId="16D13C6C" w:rsidR="001E2C5C" w:rsidRDefault="001E2C5C" w:rsidP="00514656">
      <w:pPr>
        <w:widowControl w:val="0"/>
        <w:spacing w:after="0"/>
        <w:rPr>
          <w:color w:val="auto"/>
          <w:sz w:val="24"/>
          <w:szCs w:val="24"/>
          <w14:ligatures w14:val="none"/>
        </w:rPr>
      </w:pPr>
    </w:p>
    <w:p w14:paraId="7407A8B7" w14:textId="64E05822" w:rsidR="001E2C5C" w:rsidRDefault="001E2C5C" w:rsidP="00514656">
      <w:pPr>
        <w:widowControl w:val="0"/>
        <w:spacing w:after="0"/>
        <w:rPr>
          <w:color w:val="auto"/>
          <w:sz w:val="24"/>
          <w:szCs w:val="24"/>
          <w14:ligatures w14:val="none"/>
        </w:rPr>
      </w:pPr>
    </w:p>
    <w:p w14:paraId="0DA200AC" w14:textId="1B0084AD" w:rsidR="001E2C5C" w:rsidRDefault="001E2C5C" w:rsidP="00514656">
      <w:pPr>
        <w:widowControl w:val="0"/>
        <w:spacing w:after="0"/>
        <w:rPr>
          <w:color w:val="auto"/>
          <w:sz w:val="24"/>
          <w:szCs w:val="24"/>
          <w14:ligatures w14:val="none"/>
        </w:rPr>
      </w:pPr>
    </w:p>
    <w:p w14:paraId="7DEEB18B" w14:textId="491E1363" w:rsidR="001E2C5C" w:rsidRDefault="001E2C5C" w:rsidP="00514656">
      <w:pPr>
        <w:widowControl w:val="0"/>
        <w:spacing w:after="0"/>
        <w:rPr>
          <w:color w:val="auto"/>
          <w:sz w:val="24"/>
          <w:szCs w:val="24"/>
          <w14:ligatures w14:val="none"/>
        </w:rPr>
      </w:pPr>
    </w:p>
    <w:p w14:paraId="21DA9A67" w14:textId="5A62284D" w:rsidR="001E2C5C" w:rsidRDefault="001E2C5C" w:rsidP="00514656">
      <w:pPr>
        <w:widowControl w:val="0"/>
        <w:spacing w:after="0"/>
        <w:rPr>
          <w:color w:val="auto"/>
          <w:sz w:val="24"/>
          <w:szCs w:val="24"/>
          <w14:ligatures w14:val="none"/>
        </w:rPr>
      </w:pPr>
    </w:p>
    <w:p w14:paraId="02B0E55F" w14:textId="575C275B" w:rsidR="001E2C5C" w:rsidRDefault="001E2C5C" w:rsidP="00514656">
      <w:pPr>
        <w:widowControl w:val="0"/>
        <w:spacing w:after="0"/>
        <w:rPr>
          <w:color w:val="auto"/>
          <w:sz w:val="24"/>
          <w:szCs w:val="24"/>
          <w14:ligatures w14:val="none"/>
        </w:rPr>
      </w:pPr>
    </w:p>
    <w:p w14:paraId="055EB098" w14:textId="1CA97C3B" w:rsidR="001E2C5C" w:rsidRDefault="001E2C5C" w:rsidP="00514656">
      <w:pPr>
        <w:widowControl w:val="0"/>
        <w:spacing w:after="0"/>
        <w:rPr>
          <w:color w:val="auto"/>
          <w:sz w:val="24"/>
          <w:szCs w:val="24"/>
          <w14:ligatures w14:val="none"/>
        </w:rPr>
      </w:pPr>
    </w:p>
    <w:p w14:paraId="2D0FA213" w14:textId="4BC9870C" w:rsidR="001E2C5C" w:rsidRDefault="001E2C5C" w:rsidP="00514656">
      <w:pPr>
        <w:widowControl w:val="0"/>
        <w:spacing w:after="0"/>
        <w:rPr>
          <w:color w:val="auto"/>
          <w:sz w:val="24"/>
          <w:szCs w:val="24"/>
          <w14:ligatures w14:val="none"/>
        </w:rPr>
      </w:pPr>
    </w:p>
    <w:p w14:paraId="0D4EB087" w14:textId="140760E6" w:rsidR="001E2C5C" w:rsidRDefault="000E31A0" w:rsidP="00514656">
      <w:pPr>
        <w:widowControl w:val="0"/>
        <w:spacing w:after="0"/>
        <w:rPr>
          <w:b/>
          <w:bCs/>
          <w:i/>
          <w:iCs/>
          <w:color w:val="auto"/>
          <w:sz w:val="24"/>
          <w:szCs w:val="24"/>
          <w14:ligatures w14:val="none"/>
        </w:rPr>
      </w:pPr>
      <w:r w:rsidRPr="000E31A0">
        <w:rPr>
          <w:b/>
          <w:bCs/>
          <w:i/>
          <w:iCs/>
          <w:color w:val="auto"/>
          <w:sz w:val="24"/>
          <w:szCs w:val="24"/>
          <w14:ligatures w14:val="none"/>
        </w:rPr>
        <w:t>Jason Walmsley</w:t>
      </w:r>
    </w:p>
    <w:p w14:paraId="7CCA1040" w14:textId="165FB9BE" w:rsidR="001E2C5C" w:rsidRPr="005F71B0" w:rsidRDefault="000E31A0" w:rsidP="00514656">
      <w:pPr>
        <w:widowControl w:val="0"/>
        <w:spacing w:after="0"/>
        <w:rPr>
          <w:color w:val="auto"/>
          <w:sz w:val="24"/>
          <w:szCs w:val="24"/>
          <w14:ligatures w14:val="none"/>
        </w:rPr>
      </w:pPr>
      <w:r>
        <w:rPr>
          <w:color w:val="auto"/>
          <w:sz w:val="24"/>
          <w:szCs w:val="24"/>
          <w14:ligatures w14:val="none"/>
        </w:rPr>
        <w:t>Principal</w:t>
      </w:r>
    </w:p>
    <w:sectPr w:rsidR="001E2C5C" w:rsidRPr="005F71B0" w:rsidSect="00D853F9">
      <w:headerReference w:type="default" r:id="rId23"/>
      <w:footerReference w:type="default" r:id="rId24"/>
      <w:pgSz w:w="11907" w:h="16840" w:code="9"/>
      <w:pgMar w:top="720" w:right="720" w:bottom="720" w:left="720" w:header="11" w:footer="43"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01D69" w14:textId="77777777" w:rsidR="00F26951" w:rsidRDefault="00F26951" w:rsidP="00F26951">
      <w:pPr>
        <w:spacing w:after="0" w:line="240" w:lineRule="auto"/>
      </w:pPr>
      <w:r>
        <w:separator/>
      </w:r>
    </w:p>
  </w:endnote>
  <w:endnote w:type="continuationSeparator" w:id="0">
    <w:p w14:paraId="3755DD4E" w14:textId="77777777" w:rsidR="00F26951" w:rsidRDefault="00F26951" w:rsidP="00F269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D32D" w14:textId="33BF97E8" w:rsidR="00D853F9" w:rsidRDefault="00D853F9" w:rsidP="008849DC">
    <w:pPr>
      <w:pStyle w:val="Footer"/>
      <w:ind w:left="-709"/>
    </w:pPr>
    <w:r>
      <w:rPr>
        <w:noProof/>
      </w:rPr>
      <w:drawing>
        <wp:inline distT="0" distB="0" distL="0" distR="0" wp14:anchorId="264D3DA2" wp14:editId="12375FD3">
          <wp:extent cx="7471177" cy="1059447"/>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1266" cy="108073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2125A" w14:textId="77777777" w:rsidR="00F26951" w:rsidRDefault="00F26951" w:rsidP="00F26951">
      <w:pPr>
        <w:spacing w:after="0" w:line="240" w:lineRule="auto"/>
      </w:pPr>
      <w:r>
        <w:separator/>
      </w:r>
    </w:p>
  </w:footnote>
  <w:footnote w:type="continuationSeparator" w:id="0">
    <w:p w14:paraId="3DF88D14" w14:textId="77777777" w:rsidR="00F26951" w:rsidRDefault="00F26951" w:rsidP="00F269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005A8" w14:textId="4E6200BE" w:rsidR="00F26951" w:rsidRDefault="00D853F9" w:rsidP="008849DC">
    <w:pPr>
      <w:pStyle w:val="Header"/>
      <w:ind w:left="-709"/>
      <w:jc w:val="center"/>
    </w:pPr>
    <w:r>
      <w:rPr>
        <w:noProof/>
      </w:rPr>
      <w:drawing>
        <wp:inline distT="0" distB="0" distL="0" distR="0" wp14:anchorId="4F3ECC89" wp14:editId="5E37B0A8">
          <wp:extent cx="7523544" cy="1384796"/>
          <wp:effectExtent l="0" t="0" r="127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9578" cy="13969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5238F"/>
    <w:multiLevelType w:val="hybridMultilevel"/>
    <w:tmpl w:val="676C1B9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6F821E14"/>
    <w:multiLevelType w:val="multilevel"/>
    <w:tmpl w:val="58FE6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895974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90599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6951"/>
    <w:rsid w:val="00025CF4"/>
    <w:rsid w:val="0008651D"/>
    <w:rsid w:val="000B03C0"/>
    <w:rsid w:val="000E31A0"/>
    <w:rsid w:val="001134D1"/>
    <w:rsid w:val="00182E5E"/>
    <w:rsid w:val="001A5380"/>
    <w:rsid w:val="001E2C5C"/>
    <w:rsid w:val="001E67CC"/>
    <w:rsid w:val="002840F1"/>
    <w:rsid w:val="003636D6"/>
    <w:rsid w:val="00387472"/>
    <w:rsid w:val="003A2ED9"/>
    <w:rsid w:val="003B02A6"/>
    <w:rsid w:val="003C7B82"/>
    <w:rsid w:val="00420080"/>
    <w:rsid w:val="004A064D"/>
    <w:rsid w:val="00514656"/>
    <w:rsid w:val="0051783B"/>
    <w:rsid w:val="0056089E"/>
    <w:rsid w:val="005B4A34"/>
    <w:rsid w:val="005F71B0"/>
    <w:rsid w:val="006A4370"/>
    <w:rsid w:val="006B0E07"/>
    <w:rsid w:val="006C3B32"/>
    <w:rsid w:val="006D71B2"/>
    <w:rsid w:val="00752120"/>
    <w:rsid w:val="00843C2A"/>
    <w:rsid w:val="00851A93"/>
    <w:rsid w:val="008849DC"/>
    <w:rsid w:val="008C0870"/>
    <w:rsid w:val="0096170D"/>
    <w:rsid w:val="00966E9F"/>
    <w:rsid w:val="009B7888"/>
    <w:rsid w:val="009E2DAE"/>
    <w:rsid w:val="00AD1FC7"/>
    <w:rsid w:val="00B72600"/>
    <w:rsid w:val="00BB355D"/>
    <w:rsid w:val="00BC4BE2"/>
    <w:rsid w:val="00BE3234"/>
    <w:rsid w:val="00C00C34"/>
    <w:rsid w:val="00C14620"/>
    <w:rsid w:val="00C2555B"/>
    <w:rsid w:val="00CD51BA"/>
    <w:rsid w:val="00D50B2B"/>
    <w:rsid w:val="00D853F9"/>
    <w:rsid w:val="00E80C31"/>
    <w:rsid w:val="00EC48E7"/>
    <w:rsid w:val="00EF3372"/>
    <w:rsid w:val="00F1109B"/>
    <w:rsid w:val="00F26951"/>
    <w:rsid w:val="00F5670C"/>
    <w:rsid w:val="00F73E9B"/>
    <w:rsid w:val="00FC60A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6FEFB81"/>
  <w15:chartTrackingRefBased/>
  <w15:docId w15:val="{76A5E82B-5A30-4406-B305-B52A2B983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3F9"/>
    <w:pPr>
      <w:spacing w:after="120" w:line="285" w:lineRule="auto"/>
    </w:pPr>
    <w:rPr>
      <w:rFonts w:ascii="Calibri" w:eastAsia="Times New Roman" w:hAnsi="Calibri" w:cs="Calibri"/>
      <w:color w:val="000000"/>
      <w:kern w:val="28"/>
      <w:sz w:val="20"/>
      <w:szCs w:val="20"/>
      <w:lang w:eastAsia="en-AU"/>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HeaderChar">
    <w:name w:val="Header Char"/>
    <w:basedOn w:val="DefaultParagraphFont"/>
    <w:link w:val="Header"/>
    <w:uiPriority w:val="99"/>
    <w:rsid w:val="00F26951"/>
  </w:style>
  <w:style w:type="paragraph" w:styleId="Footer">
    <w:name w:val="footer"/>
    <w:basedOn w:val="Normal"/>
    <w:link w:val="FooterChar"/>
    <w:uiPriority w:val="99"/>
    <w:unhideWhenUsed/>
    <w:rsid w:val="00F26951"/>
    <w:pPr>
      <w:tabs>
        <w:tab w:val="center" w:pos="4513"/>
        <w:tab w:val="right" w:pos="9026"/>
      </w:tabs>
      <w:spacing w:after="0" w:line="240" w:lineRule="auto"/>
    </w:pPr>
    <w:rPr>
      <w:rFonts w:asciiTheme="minorHAnsi" w:eastAsiaTheme="minorHAnsi" w:hAnsiTheme="minorHAnsi" w:cstheme="minorBidi"/>
      <w:color w:val="auto"/>
      <w:kern w:val="0"/>
      <w:sz w:val="22"/>
      <w:szCs w:val="22"/>
      <w:lang w:eastAsia="en-US"/>
      <w14:ligatures w14:val="none"/>
      <w14:cntxtAlts w14:val="0"/>
    </w:rPr>
  </w:style>
  <w:style w:type="character" w:customStyle="1" w:styleId="FooterChar">
    <w:name w:val="Footer Char"/>
    <w:basedOn w:val="DefaultParagraphFont"/>
    <w:link w:val="Footer"/>
    <w:uiPriority w:val="99"/>
    <w:rsid w:val="00F26951"/>
  </w:style>
  <w:style w:type="character" w:styleId="Hyperlink">
    <w:name w:val="Hyperlink"/>
    <w:basedOn w:val="DefaultParagraphFont"/>
    <w:uiPriority w:val="99"/>
    <w:semiHidden/>
    <w:unhideWhenUsed/>
    <w:rsid w:val="0096170D"/>
    <w:rPr>
      <w:color w:val="0000FF"/>
      <w:u w:val="single"/>
    </w:rPr>
  </w:style>
  <w:style w:type="paragraph" w:styleId="ListParagraph">
    <w:name w:val="List Paragraph"/>
    <w:basedOn w:val="Normal"/>
    <w:uiPriority w:val="1"/>
    <w:qFormat/>
    <w:rsid w:val="00EC48E7"/>
    <w:pPr>
      <w:spacing w:after="0" w:line="240" w:lineRule="auto"/>
    </w:pPr>
    <w:rPr>
      <w:rFonts w:eastAsiaTheme="minorHAnsi"/>
      <w:color w:val="auto"/>
      <w:kern w:val="0"/>
      <w:sz w:val="22"/>
      <w:szCs w:val="22"/>
      <w:lang w:eastAsia="en-US"/>
      <w14:ligatures w14:val="none"/>
      <w14:cntxtAlts w14:val="0"/>
    </w:rPr>
  </w:style>
  <w:style w:type="paragraph" w:styleId="NormalWeb">
    <w:name w:val="Normal (Web)"/>
    <w:basedOn w:val="Normal"/>
    <w:uiPriority w:val="99"/>
    <w:semiHidden/>
    <w:unhideWhenUsed/>
    <w:rsid w:val="006A4370"/>
    <w:pPr>
      <w:spacing w:before="100" w:beforeAutospacing="1" w:after="100" w:afterAutospacing="1" w:line="240" w:lineRule="auto"/>
    </w:pPr>
    <w:rPr>
      <w:rFonts w:eastAsiaTheme="minorHAnsi"/>
      <w:color w:val="auto"/>
      <w:kern w:val="0"/>
      <w:sz w:val="22"/>
      <w:szCs w:val="22"/>
      <w14:ligatures w14:val="none"/>
      <w14:cntxtAlts w14:val="0"/>
    </w:rPr>
  </w:style>
  <w:style w:type="character" w:styleId="FollowedHyperlink">
    <w:name w:val="FollowedHyperlink"/>
    <w:basedOn w:val="DefaultParagraphFont"/>
    <w:uiPriority w:val="99"/>
    <w:semiHidden/>
    <w:unhideWhenUsed/>
    <w:rsid w:val="004A064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93042">
      <w:bodyDiv w:val="1"/>
      <w:marLeft w:val="0"/>
      <w:marRight w:val="0"/>
      <w:marTop w:val="0"/>
      <w:marBottom w:val="0"/>
      <w:divBdr>
        <w:top w:val="none" w:sz="0" w:space="0" w:color="auto"/>
        <w:left w:val="none" w:sz="0" w:space="0" w:color="auto"/>
        <w:bottom w:val="none" w:sz="0" w:space="0" w:color="auto"/>
        <w:right w:val="none" w:sz="0" w:space="0" w:color="auto"/>
      </w:divBdr>
    </w:div>
    <w:div w:id="67654994">
      <w:bodyDiv w:val="1"/>
      <w:marLeft w:val="0"/>
      <w:marRight w:val="0"/>
      <w:marTop w:val="0"/>
      <w:marBottom w:val="0"/>
      <w:divBdr>
        <w:top w:val="none" w:sz="0" w:space="0" w:color="auto"/>
        <w:left w:val="none" w:sz="0" w:space="0" w:color="auto"/>
        <w:bottom w:val="none" w:sz="0" w:space="0" w:color="auto"/>
        <w:right w:val="none" w:sz="0" w:space="0" w:color="auto"/>
      </w:divBdr>
    </w:div>
    <w:div w:id="121534295">
      <w:bodyDiv w:val="1"/>
      <w:marLeft w:val="0"/>
      <w:marRight w:val="0"/>
      <w:marTop w:val="0"/>
      <w:marBottom w:val="0"/>
      <w:divBdr>
        <w:top w:val="none" w:sz="0" w:space="0" w:color="auto"/>
        <w:left w:val="none" w:sz="0" w:space="0" w:color="auto"/>
        <w:bottom w:val="none" w:sz="0" w:space="0" w:color="auto"/>
        <w:right w:val="none" w:sz="0" w:space="0" w:color="auto"/>
      </w:divBdr>
    </w:div>
    <w:div w:id="531966135">
      <w:bodyDiv w:val="1"/>
      <w:marLeft w:val="0"/>
      <w:marRight w:val="0"/>
      <w:marTop w:val="0"/>
      <w:marBottom w:val="0"/>
      <w:divBdr>
        <w:top w:val="none" w:sz="0" w:space="0" w:color="auto"/>
        <w:left w:val="none" w:sz="0" w:space="0" w:color="auto"/>
        <w:bottom w:val="none" w:sz="0" w:space="0" w:color="auto"/>
        <w:right w:val="none" w:sz="0" w:space="0" w:color="auto"/>
      </w:divBdr>
    </w:div>
    <w:div w:id="548303170">
      <w:bodyDiv w:val="1"/>
      <w:marLeft w:val="0"/>
      <w:marRight w:val="0"/>
      <w:marTop w:val="0"/>
      <w:marBottom w:val="0"/>
      <w:divBdr>
        <w:top w:val="none" w:sz="0" w:space="0" w:color="auto"/>
        <w:left w:val="none" w:sz="0" w:space="0" w:color="auto"/>
        <w:bottom w:val="none" w:sz="0" w:space="0" w:color="auto"/>
        <w:right w:val="none" w:sz="0" w:space="0" w:color="auto"/>
      </w:divBdr>
    </w:div>
    <w:div w:id="645400119">
      <w:bodyDiv w:val="1"/>
      <w:marLeft w:val="0"/>
      <w:marRight w:val="0"/>
      <w:marTop w:val="0"/>
      <w:marBottom w:val="0"/>
      <w:divBdr>
        <w:top w:val="none" w:sz="0" w:space="0" w:color="auto"/>
        <w:left w:val="none" w:sz="0" w:space="0" w:color="auto"/>
        <w:bottom w:val="none" w:sz="0" w:space="0" w:color="auto"/>
        <w:right w:val="none" w:sz="0" w:space="0" w:color="auto"/>
      </w:divBdr>
    </w:div>
    <w:div w:id="676344380">
      <w:bodyDiv w:val="1"/>
      <w:marLeft w:val="0"/>
      <w:marRight w:val="0"/>
      <w:marTop w:val="0"/>
      <w:marBottom w:val="0"/>
      <w:divBdr>
        <w:top w:val="none" w:sz="0" w:space="0" w:color="auto"/>
        <w:left w:val="none" w:sz="0" w:space="0" w:color="auto"/>
        <w:bottom w:val="none" w:sz="0" w:space="0" w:color="auto"/>
        <w:right w:val="none" w:sz="0" w:space="0" w:color="auto"/>
      </w:divBdr>
    </w:div>
    <w:div w:id="708339300">
      <w:bodyDiv w:val="1"/>
      <w:marLeft w:val="0"/>
      <w:marRight w:val="0"/>
      <w:marTop w:val="0"/>
      <w:marBottom w:val="0"/>
      <w:divBdr>
        <w:top w:val="none" w:sz="0" w:space="0" w:color="auto"/>
        <w:left w:val="none" w:sz="0" w:space="0" w:color="auto"/>
        <w:bottom w:val="none" w:sz="0" w:space="0" w:color="auto"/>
        <w:right w:val="none" w:sz="0" w:space="0" w:color="auto"/>
      </w:divBdr>
    </w:div>
    <w:div w:id="835069582">
      <w:bodyDiv w:val="1"/>
      <w:marLeft w:val="0"/>
      <w:marRight w:val="0"/>
      <w:marTop w:val="0"/>
      <w:marBottom w:val="0"/>
      <w:divBdr>
        <w:top w:val="none" w:sz="0" w:space="0" w:color="auto"/>
        <w:left w:val="none" w:sz="0" w:space="0" w:color="auto"/>
        <w:bottom w:val="none" w:sz="0" w:space="0" w:color="auto"/>
        <w:right w:val="none" w:sz="0" w:space="0" w:color="auto"/>
      </w:divBdr>
    </w:div>
    <w:div w:id="990794994">
      <w:bodyDiv w:val="1"/>
      <w:marLeft w:val="0"/>
      <w:marRight w:val="0"/>
      <w:marTop w:val="0"/>
      <w:marBottom w:val="0"/>
      <w:divBdr>
        <w:top w:val="none" w:sz="0" w:space="0" w:color="auto"/>
        <w:left w:val="none" w:sz="0" w:space="0" w:color="auto"/>
        <w:bottom w:val="none" w:sz="0" w:space="0" w:color="auto"/>
        <w:right w:val="none" w:sz="0" w:space="0" w:color="auto"/>
      </w:divBdr>
    </w:div>
    <w:div w:id="1229530934">
      <w:bodyDiv w:val="1"/>
      <w:marLeft w:val="0"/>
      <w:marRight w:val="0"/>
      <w:marTop w:val="0"/>
      <w:marBottom w:val="0"/>
      <w:divBdr>
        <w:top w:val="none" w:sz="0" w:space="0" w:color="auto"/>
        <w:left w:val="none" w:sz="0" w:space="0" w:color="auto"/>
        <w:bottom w:val="none" w:sz="0" w:space="0" w:color="auto"/>
        <w:right w:val="none" w:sz="0" w:space="0" w:color="auto"/>
      </w:divBdr>
    </w:div>
    <w:div w:id="1275553543">
      <w:bodyDiv w:val="1"/>
      <w:marLeft w:val="0"/>
      <w:marRight w:val="0"/>
      <w:marTop w:val="0"/>
      <w:marBottom w:val="0"/>
      <w:divBdr>
        <w:top w:val="none" w:sz="0" w:space="0" w:color="auto"/>
        <w:left w:val="none" w:sz="0" w:space="0" w:color="auto"/>
        <w:bottom w:val="none" w:sz="0" w:space="0" w:color="auto"/>
        <w:right w:val="none" w:sz="0" w:space="0" w:color="auto"/>
      </w:divBdr>
    </w:div>
    <w:div w:id="1291397322">
      <w:bodyDiv w:val="1"/>
      <w:marLeft w:val="0"/>
      <w:marRight w:val="0"/>
      <w:marTop w:val="0"/>
      <w:marBottom w:val="0"/>
      <w:divBdr>
        <w:top w:val="none" w:sz="0" w:space="0" w:color="auto"/>
        <w:left w:val="none" w:sz="0" w:space="0" w:color="auto"/>
        <w:bottom w:val="none" w:sz="0" w:space="0" w:color="auto"/>
        <w:right w:val="none" w:sz="0" w:space="0" w:color="auto"/>
      </w:divBdr>
    </w:div>
    <w:div w:id="1602562632">
      <w:bodyDiv w:val="1"/>
      <w:marLeft w:val="0"/>
      <w:marRight w:val="0"/>
      <w:marTop w:val="0"/>
      <w:marBottom w:val="0"/>
      <w:divBdr>
        <w:top w:val="none" w:sz="0" w:space="0" w:color="auto"/>
        <w:left w:val="none" w:sz="0" w:space="0" w:color="auto"/>
        <w:bottom w:val="none" w:sz="0" w:space="0" w:color="auto"/>
        <w:right w:val="none" w:sz="0" w:space="0" w:color="auto"/>
      </w:divBdr>
    </w:div>
    <w:div w:id="1699970846">
      <w:bodyDiv w:val="1"/>
      <w:marLeft w:val="0"/>
      <w:marRight w:val="0"/>
      <w:marTop w:val="0"/>
      <w:marBottom w:val="0"/>
      <w:divBdr>
        <w:top w:val="none" w:sz="0" w:space="0" w:color="auto"/>
        <w:left w:val="none" w:sz="0" w:space="0" w:color="auto"/>
        <w:bottom w:val="none" w:sz="0" w:space="0" w:color="auto"/>
        <w:right w:val="none" w:sz="0" w:space="0" w:color="auto"/>
      </w:divBdr>
    </w:div>
    <w:div w:id="1816069684">
      <w:bodyDiv w:val="1"/>
      <w:marLeft w:val="0"/>
      <w:marRight w:val="0"/>
      <w:marTop w:val="0"/>
      <w:marBottom w:val="0"/>
      <w:divBdr>
        <w:top w:val="none" w:sz="0" w:space="0" w:color="auto"/>
        <w:left w:val="none" w:sz="0" w:space="0" w:color="auto"/>
        <w:bottom w:val="none" w:sz="0" w:space="0" w:color="auto"/>
        <w:right w:val="none" w:sz="0" w:space="0" w:color="auto"/>
      </w:divBdr>
    </w:div>
    <w:div w:id="1858344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dustry.gov.au/australian-space-agency" TargetMode="External"/><Relationship Id="rId13" Type="http://schemas.openxmlformats.org/officeDocument/2006/relationships/hyperlink" Target="mailto:ccpspandc@outlook.com" TargetMode="Externa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cid:image001.jpg@01D9C6BC.409554E0" TargetMode="External"/><Relationship Id="rId7" Type="http://schemas.openxmlformats.org/officeDocument/2006/relationships/hyperlink" Target="https://andythomas.foundation/" TargetMode="External"/><Relationship Id="rId12" Type="http://schemas.openxmlformats.org/officeDocument/2006/relationships/hyperlink" Target="http://www.australianfundraising.com.au" TargetMode="External"/><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cid:image002.png@01D9C6B6.2F586510" TargetMode="External"/><Relationship Id="rId23" Type="http://schemas.openxmlformats.org/officeDocument/2006/relationships/header" Target="header1.xml"/><Relationship Id="rId10" Type="http://schemas.openxmlformats.org/officeDocument/2006/relationships/hyperlink" Target="https://the-riotact.com/the-future-is-now-national-program-preps-acts-next-generation-for-growing-space-industry/687324"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makersempire.com/" TargetMode="External"/><Relationship Id="rId14" Type="http://schemas.openxmlformats.org/officeDocument/2006/relationships/image" Target="media/image2.png"/><Relationship Id="rId22"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Pages>
  <Words>739</Words>
  <Characters>4216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Websdane, Haley</dc:creator>
  <cp:keywords/>
  <dc:description/>
  <cp:lastModifiedBy>Wood, Lauren</cp:lastModifiedBy>
  <cp:revision>2</cp:revision>
  <cp:lastPrinted>2023-08-04T01:09:00Z</cp:lastPrinted>
  <dcterms:created xsi:type="dcterms:W3CDTF">2023-08-04T01:24:00Z</dcterms:created>
  <dcterms:modified xsi:type="dcterms:W3CDTF">2023-08-04T01:24:00Z</dcterms:modified>
</cp:coreProperties>
</file>