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05D2" w14:textId="08B18C91" w:rsidR="00B76D8D" w:rsidRPr="00182E5E" w:rsidRDefault="005F5C89" w:rsidP="00B76D8D">
      <w:pPr>
        <w:spacing w:after="0"/>
        <w:ind w:right="-23" w:firstLine="720"/>
        <w:jc w:val="center"/>
        <w:rPr>
          <w:sz w:val="22"/>
          <w:szCs w:val="22"/>
        </w:rPr>
      </w:pPr>
      <w:r>
        <w:rPr>
          <w:b/>
          <w:bCs/>
          <w:color w:val="00853E"/>
          <w:sz w:val="30"/>
          <w:szCs w:val="30"/>
          <w14:ligatures w14:val="none"/>
        </w:rPr>
        <w:t>MONDAY, 30 JANUARY 2023</w:t>
      </w:r>
    </w:p>
    <w:p w14:paraId="2C4D283A" w14:textId="56F437BE" w:rsidR="00B76D8D" w:rsidRDefault="00B76D8D" w:rsidP="00B76D8D">
      <w:pPr>
        <w:spacing w:after="0"/>
        <w:ind w:left="1418" w:right="4797"/>
        <w:jc w:val="center"/>
        <w:rPr>
          <w:color w:val="FF0000"/>
        </w:rPr>
      </w:pPr>
    </w:p>
    <w:p w14:paraId="720B635D" w14:textId="77777777" w:rsidR="00E33B9A" w:rsidRDefault="00E33B9A" w:rsidP="00B76D8D">
      <w:pPr>
        <w:spacing w:after="0"/>
        <w:ind w:left="1418" w:right="4797"/>
        <w:jc w:val="center"/>
        <w:rPr>
          <w:color w:val="FF0000"/>
        </w:rPr>
      </w:pPr>
    </w:p>
    <w:p w14:paraId="10FD94D2" w14:textId="404C2CE5" w:rsidR="005F5C89" w:rsidRPr="00A979E1" w:rsidRDefault="005F5C89" w:rsidP="005F5C89">
      <w:pPr>
        <w:rPr>
          <w:sz w:val="22"/>
          <w:szCs w:val="22"/>
        </w:rPr>
      </w:pPr>
      <w:r w:rsidRPr="00A979E1">
        <w:rPr>
          <w:sz w:val="22"/>
          <w:szCs w:val="22"/>
        </w:rPr>
        <w:t>Dear Parents and Carers,</w:t>
      </w:r>
    </w:p>
    <w:p w14:paraId="6B430125" w14:textId="119C45BA" w:rsidR="005F5C89" w:rsidRPr="00A979E1" w:rsidRDefault="005F5C89" w:rsidP="005F5C89">
      <w:pPr>
        <w:rPr>
          <w:sz w:val="22"/>
          <w:szCs w:val="22"/>
        </w:rPr>
      </w:pPr>
      <w:r w:rsidRPr="00A979E1">
        <w:rPr>
          <w:sz w:val="22"/>
          <w:szCs w:val="22"/>
        </w:rPr>
        <w:t>As I briefly stated on Friday last week</w:t>
      </w:r>
      <w:r w:rsidR="00A979E1">
        <w:rPr>
          <w:sz w:val="22"/>
          <w:szCs w:val="22"/>
        </w:rPr>
        <w:t>,</w:t>
      </w:r>
      <w:r w:rsidRPr="00A979E1">
        <w:rPr>
          <w:sz w:val="22"/>
          <w:szCs w:val="22"/>
        </w:rPr>
        <w:t xml:space="preserve"> I extend a warm welcome back this week to existing families but</w:t>
      </w:r>
      <w:r w:rsidR="00716C1D">
        <w:rPr>
          <w:sz w:val="22"/>
          <w:szCs w:val="22"/>
        </w:rPr>
        <w:t xml:space="preserve"> in</w:t>
      </w:r>
      <w:r w:rsidRPr="00A979E1">
        <w:rPr>
          <w:sz w:val="22"/>
          <w:szCs w:val="22"/>
        </w:rPr>
        <w:t xml:space="preserve"> particular our new Preschool and Kindy children and families who are joining Charles Conder School this week. It has been amazing to see these children begin their day today successfully and we look forward to welcoming the Preschool end of week session classes on Wednesday.</w:t>
      </w:r>
    </w:p>
    <w:p w14:paraId="048FE5E0" w14:textId="77777777" w:rsidR="005F5C89" w:rsidRDefault="005F5C89" w:rsidP="005F5C89">
      <w:pPr>
        <w:rPr>
          <w:b/>
          <w:bCs/>
        </w:rPr>
      </w:pPr>
    </w:p>
    <w:p w14:paraId="71111688" w14:textId="6C2A3532" w:rsidR="005F5C89" w:rsidRDefault="005F5C89" w:rsidP="005F5C89">
      <w:pPr>
        <w:widowControl w:val="0"/>
        <w:spacing w:after="0"/>
        <w:rPr>
          <w:b/>
          <w:bCs/>
          <w:color w:val="00853E"/>
          <w:sz w:val="28"/>
          <w:szCs w:val="28"/>
          <w14:ligatures w14:val="none"/>
        </w:rPr>
      </w:pPr>
      <w:r>
        <w:rPr>
          <w:b/>
          <w:bCs/>
          <w:color w:val="00853E"/>
          <w:sz w:val="28"/>
          <w:szCs w:val="28"/>
          <w14:ligatures w14:val="none"/>
        </w:rPr>
        <w:t>CANTEEN</w:t>
      </w:r>
    </w:p>
    <w:p w14:paraId="05877937" w14:textId="54989B53" w:rsidR="005F5C89" w:rsidRDefault="005F5C89" w:rsidP="005F5C89">
      <w:pPr>
        <w:rPr>
          <w:sz w:val="22"/>
          <w:szCs w:val="22"/>
        </w:rPr>
      </w:pPr>
      <w:r w:rsidRPr="00A979E1">
        <w:rPr>
          <w:sz w:val="22"/>
          <w:szCs w:val="22"/>
        </w:rPr>
        <w:t>Our school canteen will once again be operating Wednesday – Friday</w:t>
      </w:r>
      <w:r w:rsidR="00716C1D">
        <w:rPr>
          <w:sz w:val="22"/>
          <w:szCs w:val="22"/>
        </w:rPr>
        <w:t xml:space="preserve"> this year</w:t>
      </w:r>
      <w:r w:rsidRPr="00A979E1">
        <w:rPr>
          <w:sz w:val="22"/>
          <w:szCs w:val="22"/>
        </w:rPr>
        <w:t xml:space="preserve"> and will begin on Thursday this week. </w:t>
      </w:r>
      <w:r w:rsidR="00210C2B">
        <w:rPr>
          <w:sz w:val="22"/>
          <w:szCs w:val="22"/>
        </w:rPr>
        <w:t>O</w:t>
      </w:r>
      <w:r w:rsidRPr="00A979E1">
        <w:rPr>
          <w:sz w:val="22"/>
          <w:szCs w:val="22"/>
        </w:rPr>
        <w:t xml:space="preserve">rders are preferrable through </w:t>
      </w:r>
      <w:proofErr w:type="spellStart"/>
      <w:r w:rsidRPr="00A979E1">
        <w:rPr>
          <w:sz w:val="22"/>
          <w:szCs w:val="22"/>
        </w:rPr>
        <w:t>Flexischools</w:t>
      </w:r>
      <w:proofErr w:type="spellEnd"/>
      <w:r w:rsidR="00210C2B">
        <w:rPr>
          <w:sz w:val="22"/>
          <w:szCs w:val="22"/>
        </w:rPr>
        <w:t>,</w:t>
      </w:r>
      <w:r w:rsidRPr="00A979E1">
        <w:rPr>
          <w:sz w:val="22"/>
          <w:szCs w:val="22"/>
        </w:rPr>
        <w:t xml:space="preserve"> via our school website or following this link</w:t>
      </w:r>
      <w:r w:rsidRPr="00A979E1">
        <w:rPr>
          <w:sz w:val="22"/>
          <w:szCs w:val="22"/>
        </w:rPr>
        <w:t xml:space="preserve">: </w:t>
      </w:r>
      <w:hyperlink r:id="rId7" w:history="1">
        <w:r w:rsidR="00A979E1" w:rsidRPr="00A979E1">
          <w:rPr>
            <w:rStyle w:val="Hyperlink"/>
            <w:sz w:val="22"/>
            <w:szCs w:val="22"/>
          </w:rPr>
          <w:t>https://flexischools.com.au/</w:t>
        </w:r>
      </w:hyperlink>
      <w:r w:rsidR="00A979E1" w:rsidRPr="00A979E1">
        <w:rPr>
          <w:sz w:val="22"/>
          <w:szCs w:val="22"/>
        </w:rPr>
        <w:t xml:space="preserve"> </w:t>
      </w:r>
    </w:p>
    <w:p w14:paraId="7D8BA32E" w14:textId="77777777" w:rsidR="008161C8" w:rsidRPr="00A979E1" w:rsidRDefault="008161C8" w:rsidP="005F5C89">
      <w:pPr>
        <w:rPr>
          <w:sz w:val="22"/>
          <w:szCs w:val="22"/>
        </w:rPr>
      </w:pPr>
    </w:p>
    <w:p w14:paraId="682D1D0A" w14:textId="2571184C" w:rsidR="008161C8" w:rsidRDefault="008161C8" w:rsidP="008161C8">
      <w:pPr>
        <w:widowControl w:val="0"/>
        <w:spacing w:after="0"/>
        <w:rPr>
          <w:b/>
          <w:bCs/>
          <w:color w:val="00853E"/>
          <w:sz w:val="28"/>
          <w:szCs w:val="28"/>
          <w14:ligatures w14:val="none"/>
        </w:rPr>
      </w:pPr>
      <w:r>
        <w:rPr>
          <w:b/>
          <w:bCs/>
          <w:color w:val="00853E"/>
          <w:sz w:val="28"/>
          <w:szCs w:val="28"/>
          <w14:ligatures w14:val="none"/>
        </w:rPr>
        <w:t xml:space="preserve">BREAKFAST CAFÉ OPEN </w:t>
      </w:r>
    </w:p>
    <w:p w14:paraId="5F5B56F7" w14:textId="6E2F991F" w:rsidR="008161C8" w:rsidRDefault="008161C8" w:rsidP="008161C8">
      <w:pPr>
        <w:rPr>
          <w:sz w:val="22"/>
          <w:szCs w:val="22"/>
        </w:rPr>
      </w:pPr>
      <w:r w:rsidRPr="008161C8">
        <w:rPr>
          <w:sz w:val="22"/>
          <w:szCs w:val="22"/>
        </w:rPr>
        <w:t>We will be opening our Breakfast Café in the Community Hub tomorrow so children can have some toast to begin the day. One of our Youth Workers Kieren will be here from 8.30am.</w:t>
      </w:r>
    </w:p>
    <w:p w14:paraId="331234FF" w14:textId="77777777" w:rsidR="008161C8" w:rsidRPr="008161C8" w:rsidRDefault="008161C8" w:rsidP="008161C8">
      <w:pPr>
        <w:rPr>
          <w:color w:val="auto"/>
          <w:kern w:val="0"/>
          <w:sz w:val="22"/>
          <w:szCs w:val="22"/>
          <w14:ligatures w14:val="none"/>
          <w14:cntxtAlts w14:val="0"/>
        </w:rPr>
      </w:pPr>
    </w:p>
    <w:p w14:paraId="1E06A501" w14:textId="4223B7D2" w:rsidR="005F5C89" w:rsidRDefault="005F5C89" w:rsidP="005F5C89">
      <w:pPr>
        <w:widowControl w:val="0"/>
        <w:spacing w:after="0"/>
        <w:rPr>
          <w:b/>
          <w:bCs/>
          <w:color w:val="00853E"/>
          <w:sz w:val="28"/>
          <w:szCs w:val="28"/>
          <w14:ligatures w14:val="none"/>
        </w:rPr>
      </w:pPr>
      <w:r>
        <w:rPr>
          <w:b/>
          <w:bCs/>
          <w:color w:val="00853E"/>
          <w:sz w:val="28"/>
          <w:szCs w:val="28"/>
          <w14:ligatures w14:val="none"/>
        </w:rPr>
        <w:t>P&amp;C UNIFORM SHOP</w:t>
      </w:r>
    </w:p>
    <w:p w14:paraId="63529913" w14:textId="1AF0004D" w:rsidR="00716C1D" w:rsidRDefault="00A979E1" w:rsidP="005F5C89">
      <w:pPr>
        <w:rPr>
          <w:sz w:val="22"/>
          <w:szCs w:val="22"/>
        </w:rPr>
      </w:pPr>
      <w:r>
        <w:rPr>
          <w:sz w:val="22"/>
          <w:szCs w:val="22"/>
        </w:rPr>
        <w:t>The uniform shop</w:t>
      </w:r>
      <w:r w:rsidR="00716C1D">
        <w:rPr>
          <w:sz w:val="22"/>
          <w:szCs w:val="22"/>
        </w:rPr>
        <w:t xml:space="preserve"> is</w:t>
      </w:r>
      <w:r>
        <w:rPr>
          <w:sz w:val="22"/>
          <w:szCs w:val="22"/>
        </w:rPr>
        <w:t xml:space="preserve"> located in the </w:t>
      </w:r>
      <w:r w:rsidR="00A27BFB">
        <w:rPr>
          <w:sz w:val="22"/>
          <w:szCs w:val="22"/>
        </w:rPr>
        <w:t>F</w:t>
      </w:r>
      <w:r>
        <w:rPr>
          <w:sz w:val="22"/>
          <w:szCs w:val="22"/>
        </w:rPr>
        <w:t xml:space="preserve">ront Office </w:t>
      </w:r>
      <w:r w:rsidR="00716C1D">
        <w:rPr>
          <w:sz w:val="22"/>
          <w:szCs w:val="22"/>
        </w:rPr>
        <w:t xml:space="preserve">and </w:t>
      </w:r>
      <w:r w:rsidR="00A27BFB">
        <w:rPr>
          <w:sz w:val="22"/>
          <w:szCs w:val="22"/>
        </w:rPr>
        <w:t xml:space="preserve">is open for families to purchase uniforms </w:t>
      </w:r>
      <w:r w:rsidR="00716C1D">
        <w:rPr>
          <w:sz w:val="22"/>
          <w:szCs w:val="22"/>
        </w:rPr>
        <w:t xml:space="preserve">from </w:t>
      </w:r>
      <w:r w:rsidR="00A27BFB">
        <w:rPr>
          <w:sz w:val="22"/>
          <w:szCs w:val="22"/>
        </w:rPr>
        <w:t>Monday – Friday from</w:t>
      </w:r>
      <w:r w:rsidR="00716C1D">
        <w:rPr>
          <w:sz w:val="22"/>
          <w:szCs w:val="22"/>
        </w:rPr>
        <w:t xml:space="preserve"> </w:t>
      </w:r>
      <w:r w:rsidR="00A27BFB">
        <w:rPr>
          <w:sz w:val="22"/>
          <w:szCs w:val="22"/>
        </w:rPr>
        <w:t>9:00am -</w:t>
      </w:r>
      <w:r w:rsidR="00716C1D">
        <w:rPr>
          <w:sz w:val="22"/>
          <w:szCs w:val="22"/>
        </w:rPr>
        <w:t>3:30pm during the school terms. Over the holiday period, there has been a slight increase in the cost of the polo shirts which are $28.00 each or 2 for $55.00. We also offer a 2</w:t>
      </w:r>
      <w:r w:rsidR="00716C1D" w:rsidRPr="00716C1D">
        <w:rPr>
          <w:sz w:val="22"/>
          <w:szCs w:val="22"/>
          <w:vertAlign w:val="superscript"/>
        </w:rPr>
        <w:t>nd</w:t>
      </w:r>
      <w:r w:rsidR="00716C1D">
        <w:rPr>
          <w:sz w:val="22"/>
          <w:szCs w:val="22"/>
        </w:rPr>
        <w:t xml:space="preserve"> hand uniform shop which has items that can be purchased for a gold coin donation.</w:t>
      </w:r>
    </w:p>
    <w:p w14:paraId="04484518" w14:textId="77777777" w:rsidR="00210C2B" w:rsidRDefault="00210C2B" w:rsidP="005F5C89">
      <w:pPr>
        <w:rPr>
          <w:b/>
          <w:bCs/>
        </w:rPr>
      </w:pPr>
    </w:p>
    <w:p w14:paraId="62638955" w14:textId="08F4882E" w:rsidR="005F5C89" w:rsidRDefault="005F5C89" w:rsidP="005F5C89">
      <w:pPr>
        <w:widowControl w:val="0"/>
        <w:spacing w:after="0"/>
        <w:rPr>
          <w:b/>
          <w:bCs/>
          <w:color w:val="00853E"/>
          <w:sz w:val="28"/>
          <w:szCs w:val="28"/>
          <w14:ligatures w14:val="none"/>
        </w:rPr>
      </w:pPr>
      <w:r>
        <w:rPr>
          <w:b/>
          <w:bCs/>
          <w:color w:val="00853E"/>
          <w:sz w:val="28"/>
          <w:szCs w:val="28"/>
          <w14:ligatures w14:val="none"/>
        </w:rPr>
        <w:t>SAFE PARKING AROUND SCHOOLS</w:t>
      </w:r>
    </w:p>
    <w:p w14:paraId="14512340" w14:textId="72C750CE" w:rsidR="005F5C89" w:rsidRPr="00A979E1" w:rsidRDefault="005F5C89" w:rsidP="005F5C89">
      <w:pPr>
        <w:spacing w:after="240"/>
        <w:rPr>
          <w:sz w:val="22"/>
          <w:szCs w:val="22"/>
        </w:rPr>
      </w:pPr>
      <w:r w:rsidRPr="00A979E1">
        <w:rPr>
          <w:sz w:val="22"/>
          <w:szCs w:val="22"/>
        </w:rPr>
        <w:t>The start of the school year is a particularly busy time in our school carpark and surrounding streets. It’s important that we park safely and legally to support the safety of students.</w:t>
      </w:r>
    </w:p>
    <w:p w14:paraId="07C2113D" w14:textId="77777777" w:rsidR="005F5C89" w:rsidRPr="00A979E1" w:rsidRDefault="005F5C89" w:rsidP="005F5C89">
      <w:pPr>
        <w:shd w:val="clear" w:color="auto" w:fill="FFFFFF"/>
        <w:spacing w:after="240"/>
        <w:rPr>
          <w:sz w:val="22"/>
          <w:szCs w:val="22"/>
        </w:rPr>
      </w:pPr>
      <w:r w:rsidRPr="00A979E1">
        <w:rPr>
          <w:sz w:val="22"/>
          <w:szCs w:val="22"/>
        </w:rPr>
        <w:t>Parking on a footpath, nature strip or roadside verge can:</w:t>
      </w:r>
    </w:p>
    <w:p w14:paraId="3B1C1379" w14:textId="77777777" w:rsidR="005F5C89" w:rsidRPr="00A979E1" w:rsidRDefault="005F5C89" w:rsidP="005F5C89">
      <w:pPr>
        <w:numPr>
          <w:ilvl w:val="0"/>
          <w:numId w:val="3"/>
        </w:numPr>
        <w:shd w:val="clear" w:color="auto" w:fill="FFFFFF"/>
        <w:spacing w:after="0" w:line="240" w:lineRule="auto"/>
        <w:ind w:left="357" w:hanging="357"/>
        <w:contextualSpacing/>
        <w:rPr>
          <w:sz w:val="22"/>
          <w:szCs w:val="22"/>
        </w:rPr>
      </w:pPr>
      <w:r w:rsidRPr="00A979E1">
        <w:rPr>
          <w:sz w:val="22"/>
          <w:szCs w:val="22"/>
        </w:rPr>
        <w:t xml:space="preserve">Cause safety risks for pedestrians as they are less visible to oncoming cars  </w:t>
      </w:r>
    </w:p>
    <w:p w14:paraId="3F23D948" w14:textId="77777777" w:rsidR="005F5C89" w:rsidRPr="00A979E1" w:rsidRDefault="005F5C89" w:rsidP="005F5C89">
      <w:pPr>
        <w:numPr>
          <w:ilvl w:val="0"/>
          <w:numId w:val="3"/>
        </w:numPr>
        <w:shd w:val="clear" w:color="auto" w:fill="FFFFFF"/>
        <w:spacing w:after="0" w:line="240" w:lineRule="auto"/>
        <w:ind w:left="357" w:hanging="357"/>
        <w:contextualSpacing/>
        <w:rPr>
          <w:sz w:val="22"/>
          <w:szCs w:val="22"/>
        </w:rPr>
      </w:pPr>
      <w:r w:rsidRPr="00A979E1">
        <w:rPr>
          <w:sz w:val="22"/>
          <w:szCs w:val="22"/>
        </w:rPr>
        <w:t>Increase the risk for vulnerable members of our community like children, people who are visually impaired, and those using a wheelchair or pram</w:t>
      </w:r>
    </w:p>
    <w:p w14:paraId="5D536E34" w14:textId="77777777" w:rsidR="005F5C89" w:rsidRPr="00A979E1" w:rsidRDefault="005F5C89" w:rsidP="005F5C89">
      <w:pPr>
        <w:numPr>
          <w:ilvl w:val="0"/>
          <w:numId w:val="3"/>
        </w:numPr>
        <w:shd w:val="clear" w:color="auto" w:fill="FFFFFF"/>
        <w:spacing w:after="0" w:line="240" w:lineRule="auto"/>
        <w:ind w:left="357" w:hanging="357"/>
        <w:contextualSpacing/>
        <w:rPr>
          <w:sz w:val="22"/>
          <w:szCs w:val="22"/>
        </w:rPr>
      </w:pPr>
      <w:r w:rsidRPr="00A979E1">
        <w:rPr>
          <w:sz w:val="22"/>
          <w:szCs w:val="22"/>
        </w:rPr>
        <w:t>Restrict the line of sight for other road users</w:t>
      </w:r>
    </w:p>
    <w:p w14:paraId="64B7B2EE" w14:textId="77777777" w:rsidR="005F5C89" w:rsidRPr="00A979E1" w:rsidRDefault="005F5C89" w:rsidP="005F5C89">
      <w:pPr>
        <w:numPr>
          <w:ilvl w:val="0"/>
          <w:numId w:val="3"/>
        </w:numPr>
        <w:shd w:val="clear" w:color="auto" w:fill="FFFFFF"/>
        <w:spacing w:after="0" w:line="240" w:lineRule="auto"/>
        <w:ind w:left="357" w:hanging="357"/>
        <w:contextualSpacing/>
        <w:rPr>
          <w:sz w:val="22"/>
          <w:szCs w:val="22"/>
        </w:rPr>
      </w:pPr>
      <w:r w:rsidRPr="00A979E1">
        <w:rPr>
          <w:sz w:val="22"/>
          <w:szCs w:val="22"/>
        </w:rPr>
        <w:t>Restrict access for emergency services vehicles.</w:t>
      </w:r>
    </w:p>
    <w:p w14:paraId="76583FD5" w14:textId="77777777" w:rsidR="005F5C89" w:rsidRPr="00A979E1" w:rsidRDefault="005F5C89" w:rsidP="005F5C89">
      <w:pPr>
        <w:shd w:val="clear" w:color="auto" w:fill="FFFFFF"/>
        <w:rPr>
          <w:sz w:val="22"/>
          <w:szCs w:val="22"/>
        </w:rPr>
      </w:pPr>
      <w:r w:rsidRPr="00A979E1">
        <w:rPr>
          <w:sz w:val="22"/>
          <w:szCs w:val="22"/>
        </w:rPr>
        <w:lastRenderedPageBreak/>
        <w:br/>
        <w:t>Parking on nature strips can also damage trees, footpaths, gutters and underground pipes and cables. Please also remember not to park across driveways or block neighbouring residents’ properties.</w:t>
      </w:r>
    </w:p>
    <w:p w14:paraId="340F8ABF" w14:textId="18CFD1FE" w:rsidR="005F5C89" w:rsidRPr="00A979E1" w:rsidRDefault="005F5C89" w:rsidP="005F5C89">
      <w:pPr>
        <w:shd w:val="clear" w:color="auto" w:fill="FFFFFF"/>
        <w:spacing w:after="240"/>
        <w:rPr>
          <w:sz w:val="22"/>
          <w:szCs w:val="22"/>
        </w:rPr>
      </w:pPr>
      <w:r w:rsidRPr="00A979E1">
        <w:rPr>
          <w:sz w:val="22"/>
          <w:szCs w:val="22"/>
        </w:rPr>
        <w:t>As students return to school remember to also slow down and stick to the 40km/h limit around our school between 8am and 4pm.</w:t>
      </w:r>
    </w:p>
    <w:p w14:paraId="534A9A8D" w14:textId="5EFE70A9" w:rsidR="005F5C89" w:rsidRPr="00A979E1" w:rsidRDefault="005F5C89" w:rsidP="005F5C89">
      <w:pPr>
        <w:shd w:val="clear" w:color="auto" w:fill="FFFFFF"/>
        <w:spacing w:after="240"/>
        <w:rPr>
          <w:sz w:val="22"/>
          <w:szCs w:val="22"/>
        </w:rPr>
      </w:pPr>
      <w:r w:rsidRPr="00A979E1">
        <w:rPr>
          <w:sz w:val="22"/>
          <w:szCs w:val="22"/>
        </w:rPr>
        <w:t>Parking inspectors regularly patrol school zones to support safe parking and keep students safe. If you cannot find a car park in our school car parks, we suggest parking a little further away and walking or riding the rest of the way – it’s a quick and easy wa</w:t>
      </w:r>
      <w:r w:rsidR="00AA5453">
        <w:rPr>
          <w:sz w:val="22"/>
          <w:szCs w:val="22"/>
        </w:rPr>
        <w:t>y</w:t>
      </w:r>
      <w:r w:rsidRPr="00A979E1">
        <w:rPr>
          <w:sz w:val="22"/>
          <w:szCs w:val="22"/>
        </w:rPr>
        <w:t xml:space="preserve"> to get in some exercise too. </w:t>
      </w:r>
    </w:p>
    <w:p w14:paraId="7017F2E7" w14:textId="3145F4ED" w:rsidR="005F5C89" w:rsidRPr="00A979E1" w:rsidRDefault="005F5C89" w:rsidP="005F5C89">
      <w:pPr>
        <w:rPr>
          <w:sz w:val="22"/>
          <w:szCs w:val="22"/>
        </w:rPr>
      </w:pPr>
      <w:r w:rsidRPr="00A979E1">
        <w:rPr>
          <w:sz w:val="22"/>
          <w:szCs w:val="22"/>
        </w:rPr>
        <w:t>I ask parents to be patient as school restarts</w:t>
      </w:r>
      <w:r w:rsidR="00210C2B">
        <w:rPr>
          <w:sz w:val="22"/>
          <w:szCs w:val="22"/>
        </w:rPr>
        <w:t xml:space="preserve"> when</w:t>
      </w:r>
      <w:r w:rsidRPr="00A979E1">
        <w:rPr>
          <w:sz w:val="22"/>
          <w:szCs w:val="22"/>
        </w:rPr>
        <w:t xml:space="preserve"> mornings and afternoons can be extra busy. We will be looking at alternatives to get to school such as a walking school bus if we can organise volunteers. Let’s all work together to keep our kids and community safe!</w:t>
      </w:r>
    </w:p>
    <w:p w14:paraId="4B06C1E8" w14:textId="63D2083B" w:rsidR="005F5C89" w:rsidRDefault="005F5C89" w:rsidP="005F5C89">
      <w:pPr>
        <w:rPr>
          <w:sz w:val="22"/>
          <w:szCs w:val="22"/>
        </w:rPr>
      </w:pPr>
      <w:r w:rsidRPr="00A979E1">
        <w:rPr>
          <w:sz w:val="22"/>
          <w:szCs w:val="22"/>
        </w:rPr>
        <w:t>More information about travelling safely to school is available on the </w:t>
      </w:r>
      <w:hyperlink r:id="rId8" w:tgtFrame="_blank" w:history="1">
        <w:r w:rsidRPr="00A979E1">
          <w:rPr>
            <w:rStyle w:val="Hyperlink"/>
            <w:color w:val="auto"/>
            <w:sz w:val="22"/>
            <w:szCs w:val="22"/>
            <w:bdr w:val="none" w:sz="0" w:space="0" w:color="auto" w:frame="1"/>
          </w:rPr>
          <w:t>Transport ACT website</w:t>
        </w:r>
      </w:hyperlink>
      <w:r w:rsidRPr="00A979E1">
        <w:rPr>
          <w:sz w:val="22"/>
          <w:szCs w:val="22"/>
        </w:rPr>
        <w:t>.</w:t>
      </w:r>
    </w:p>
    <w:p w14:paraId="0B929B00" w14:textId="77777777" w:rsidR="00210C2B" w:rsidRPr="00A979E1" w:rsidRDefault="00210C2B" w:rsidP="005F5C89">
      <w:pPr>
        <w:rPr>
          <w:sz w:val="22"/>
          <w:szCs w:val="22"/>
        </w:rPr>
      </w:pPr>
    </w:p>
    <w:p w14:paraId="02268B57" w14:textId="729A3A7F" w:rsidR="005F5C89" w:rsidRPr="00A979E1" w:rsidRDefault="005F5C89" w:rsidP="005F5C89">
      <w:pPr>
        <w:widowControl w:val="0"/>
        <w:spacing w:after="0"/>
        <w:rPr>
          <w:b/>
          <w:bCs/>
          <w:color w:val="00853E"/>
          <w:sz w:val="28"/>
          <w:szCs w:val="28"/>
          <w14:ligatures w14:val="none"/>
        </w:rPr>
      </w:pPr>
      <w:r w:rsidRPr="00A979E1">
        <w:rPr>
          <w:b/>
          <w:bCs/>
          <w:color w:val="00853E"/>
          <w:sz w:val="28"/>
          <w:szCs w:val="28"/>
          <w14:ligatures w14:val="none"/>
        </w:rPr>
        <w:t>STAYING COVID SMART IN 2023</w:t>
      </w:r>
    </w:p>
    <w:p w14:paraId="75A28F84" w14:textId="77777777" w:rsidR="005F5C89" w:rsidRPr="00A979E1" w:rsidRDefault="005F5C89" w:rsidP="005F5C89">
      <w:pPr>
        <w:rPr>
          <w:sz w:val="22"/>
          <w:szCs w:val="22"/>
        </w:rPr>
      </w:pPr>
      <w:bookmarkStart w:id="0" w:name="_Hlk124250052"/>
      <w:r w:rsidRPr="00A979E1">
        <w:rPr>
          <w:sz w:val="22"/>
          <w:szCs w:val="22"/>
        </w:rPr>
        <w:t xml:space="preserve">Being COVID Smart remains a priority for all ACT public schools in 2023. </w:t>
      </w:r>
    </w:p>
    <w:p w14:paraId="7868BADA" w14:textId="77777777" w:rsidR="005F5C89" w:rsidRPr="00A979E1" w:rsidRDefault="005F5C89" w:rsidP="005F5C89">
      <w:pPr>
        <w:rPr>
          <w:sz w:val="22"/>
          <w:szCs w:val="22"/>
        </w:rPr>
      </w:pPr>
      <w:bookmarkStart w:id="1" w:name="_Hlk124862973"/>
      <w:r w:rsidRPr="00A979E1">
        <w:rPr>
          <w:sz w:val="22"/>
          <w:szCs w:val="22"/>
        </w:rPr>
        <w:t xml:space="preserve">Students, </w:t>
      </w:r>
      <w:proofErr w:type="gramStart"/>
      <w:r w:rsidRPr="00A979E1">
        <w:rPr>
          <w:sz w:val="22"/>
          <w:szCs w:val="22"/>
        </w:rPr>
        <w:t>staff</w:t>
      </w:r>
      <w:proofErr w:type="gramEnd"/>
      <w:r w:rsidRPr="00A979E1">
        <w:rPr>
          <w:sz w:val="22"/>
          <w:szCs w:val="22"/>
        </w:rPr>
        <w:t xml:space="preserve"> and visitors are reminded to:</w:t>
      </w:r>
    </w:p>
    <w:bookmarkEnd w:id="1"/>
    <w:p w14:paraId="64D53FCB" w14:textId="77777777" w:rsidR="005F5C89" w:rsidRPr="00A979E1" w:rsidRDefault="005F5C89" w:rsidP="005F5C89">
      <w:pPr>
        <w:pStyle w:val="ListParagraph"/>
        <w:numPr>
          <w:ilvl w:val="0"/>
          <w:numId w:val="4"/>
        </w:numPr>
        <w:spacing w:after="160" w:line="252" w:lineRule="auto"/>
        <w:contextualSpacing/>
        <w:rPr>
          <w:rFonts w:eastAsia="Times New Roman"/>
        </w:rPr>
      </w:pPr>
      <w:r w:rsidRPr="00A979E1">
        <w:rPr>
          <w:rFonts w:eastAsia="Times New Roman"/>
        </w:rPr>
        <w:t>Stay home if unwell and get tested for COVID-19</w:t>
      </w:r>
    </w:p>
    <w:p w14:paraId="63FD3FA9" w14:textId="77777777" w:rsidR="005F5C89" w:rsidRPr="00A979E1" w:rsidRDefault="005F5C89" w:rsidP="005F5C89">
      <w:pPr>
        <w:pStyle w:val="ListParagraph"/>
        <w:numPr>
          <w:ilvl w:val="0"/>
          <w:numId w:val="4"/>
        </w:numPr>
        <w:spacing w:after="160" w:line="252" w:lineRule="auto"/>
        <w:contextualSpacing/>
        <w:rPr>
          <w:rFonts w:eastAsia="Times New Roman"/>
        </w:rPr>
      </w:pPr>
      <w:r w:rsidRPr="00A979E1">
        <w:rPr>
          <w:rFonts w:eastAsia="Times New Roman"/>
        </w:rPr>
        <w:t>Stay up to date with your vaccinations</w:t>
      </w:r>
    </w:p>
    <w:p w14:paraId="05802C56" w14:textId="77777777" w:rsidR="005F5C89" w:rsidRPr="00A979E1" w:rsidRDefault="005F5C89" w:rsidP="005F5C89">
      <w:pPr>
        <w:pStyle w:val="ListParagraph"/>
        <w:numPr>
          <w:ilvl w:val="0"/>
          <w:numId w:val="4"/>
        </w:numPr>
        <w:spacing w:after="160" w:line="252" w:lineRule="auto"/>
        <w:contextualSpacing/>
        <w:rPr>
          <w:rFonts w:eastAsia="Times New Roman"/>
        </w:rPr>
      </w:pPr>
      <w:r w:rsidRPr="00A979E1">
        <w:rPr>
          <w:rFonts w:eastAsia="Times New Roman"/>
        </w:rPr>
        <w:t>Practise good hand and respiratory hygiene</w:t>
      </w:r>
    </w:p>
    <w:p w14:paraId="21318EF9" w14:textId="77777777" w:rsidR="005F5C89" w:rsidRPr="00A979E1" w:rsidRDefault="005F5C89" w:rsidP="005F5C89">
      <w:pPr>
        <w:pStyle w:val="ListParagraph"/>
        <w:numPr>
          <w:ilvl w:val="0"/>
          <w:numId w:val="4"/>
        </w:numPr>
        <w:spacing w:after="160" w:line="252" w:lineRule="auto"/>
        <w:contextualSpacing/>
        <w:rPr>
          <w:rFonts w:eastAsia="Times New Roman"/>
        </w:rPr>
      </w:pPr>
      <w:r w:rsidRPr="00A979E1">
        <w:rPr>
          <w:rFonts w:eastAsia="Times New Roman"/>
        </w:rPr>
        <w:t xml:space="preserve">Physically distance from others when in public places </w:t>
      </w:r>
    </w:p>
    <w:p w14:paraId="0546B4FC" w14:textId="77777777" w:rsidR="005F5C89" w:rsidRPr="00A979E1" w:rsidRDefault="005F5C89" w:rsidP="005F5C89">
      <w:pPr>
        <w:rPr>
          <w:rFonts w:eastAsiaTheme="minorHAnsi"/>
          <w:sz w:val="22"/>
          <w:szCs w:val="22"/>
        </w:rPr>
      </w:pPr>
      <w:r w:rsidRPr="00A979E1">
        <w:rPr>
          <w:sz w:val="22"/>
          <w:szCs w:val="22"/>
        </w:rPr>
        <w:t>Individual schools may implement additional measures to manage COVID-19 if deemed necessary in a particular setting. Any changes will be communicated to parents and carers.</w:t>
      </w:r>
    </w:p>
    <w:p w14:paraId="0499E8D0" w14:textId="77777777" w:rsidR="005F5C89" w:rsidRPr="00A979E1" w:rsidRDefault="005F5C89" w:rsidP="005F5C89">
      <w:pPr>
        <w:rPr>
          <w:sz w:val="22"/>
          <w:szCs w:val="22"/>
        </w:rPr>
      </w:pPr>
      <w:r w:rsidRPr="00A979E1">
        <w:rPr>
          <w:b/>
          <w:bCs/>
          <w:sz w:val="22"/>
          <w:szCs w:val="22"/>
        </w:rPr>
        <w:t>If your child has COVID-19, you must let the school know</w:t>
      </w:r>
      <w:r w:rsidRPr="00A979E1">
        <w:rPr>
          <w:sz w:val="22"/>
          <w:szCs w:val="22"/>
        </w:rPr>
        <w:t>. We recommend keeping your child home for at least five days.</w:t>
      </w:r>
    </w:p>
    <w:p w14:paraId="1F852F0F" w14:textId="77777777" w:rsidR="005F5C89" w:rsidRPr="00A979E1" w:rsidRDefault="005F5C89" w:rsidP="005F5C89">
      <w:pPr>
        <w:rPr>
          <w:sz w:val="22"/>
          <w:szCs w:val="22"/>
        </w:rPr>
      </w:pPr>
      <w:r w:rsidRPr="00A979E1">
        <w:rPr>
          <w:sz w:val="22"/>
          <w:szCs w:val="22"/>
        </w:rPr>
        <w:t xml:space="preserve">RATs are again available from the school for students in term 1 from the front office. </w:t>
      </w:r>
    </w:p>
    <w:bookmarkEnd w:id="0"/>
    <w:p w14:paraId="536B0E77" w14:textId="77777777" w:rsidR="005F5C89" w:rsidRPr="00A979E1" w:rsidRDefault="005F5C89" w:rsidP="005F5C89">
      <w:pPr>
        <w:rPr>
          <w:b/>
          <w:bCs/>
          <w:sz w:val="22"/>
          <w:szCs w:val="22"/>
        </w:rPr>
      </w:pPr>
      <w:r w:rsidRPr="00A979E1">
        <w:rPr>
          <w:b/>
          <w:bCs/>
          <w:sz w:val="22"/>
          <w:szCs w:val="22"/>
        </w:rPr>
        <w:t xml:space="preserve">You can read more about how we are being COVID Smart in ACT public schools at </w:t>
      </w:r>
      <w:hyperlink r:id="rId9" w:history="1">
        <w:r w:rsidRPr="00A979E1">
          <w:rPr>
            <w:rStyle w:val="Hyperlink"/>
            <w:b/>
            <w:bCs/>
            <w:sz w:val="22"/>
            <w:szCs w:val="22"/>
          </w:rPr>
          <w:t>https://www.education.act.gov.au/public-school-life/covid-school-arrangements</w:t>
        </w:r>
      </w:hyperlink>
    </w:p>
    <w:p w14:paraId="4D16D807" w14:textId="77777777" w:rsidR="005F5C89" w:rsidRPr="00A979E1" w:rsidRDefault="005F5C89" w:rsidP="005F5C89">
      <w:pPr>
        <w:rPr>
          <w:sz w:val="22"/>
          <w:szCs w:val="22"/>
        </w:rPr>
      </w:pPr>
    </w:p>
    <w:p w14:paraId="01BA7594" w14:textId="53BACCB5" w:rsidR="006A1EC8" w:rsidRPr="00A979E1" w:rsidRDefault="005F5C89" w:rsidP="00A979E1">
      <w:pPr>
        <w:rPr>
          <w:sz w:val="22"/>
          <w:szCs w:val="22"/>
        </w:rPr>
      </w:pPr>
      <w:r w:rsidRPr="00A979E1">
        <w:rPr>
          <w:sz w:val="22"/>
          <w:szCs w:val="22"/>
        </w:rPr>
        <w:t>A reminder to all children starting tomorrow in years 1 – 6 that you can go to your child’s class as teachers will be outside waiting before 9am. If you aren’t sure where to go</w:t>
      </w:r>
      <w:r w:rsidR="00A979E1">
        <w:rPr>
          <w:sz w:val="22"/>
          <w:szCs w:val="22"/>
        </w:rPr>
        <w:t>,</w:t>
      </w:r>
      <w:r w:rsidRPr="00A979E1">
        <w:rPr>
          <w:sz w:val="22"/>
          <w:szCs w:val="22"/>
        </w:rPr>
        <w:t xml:space="preserve"> we will be around to support. </w:t>
      </w:r>
    </w:p>
    <w:p w14:paraId="29BE0D8C" w14:textId="77777777" w:rsidR="00EF1413" w:rsidRPr="00A979E1" w:rsidRDefault="00EF1413" w:rsidP="00B76D8D">
      <w:pPr>
        <w:spacing w:after="0"/>
        <w:rPr>
          <w:color w:val="auto"/>
          <w:kern w:val="0"/>
          <w:sz w:val="22"/>
          <w:szCs w:val="22"/>
          <w14:ligatures w14:val="none"/>
          <w14:cntxtAlts w14:val="0"/>
        </w:rPr>
      </w:pPr>
    </w:p>
    <w:p w14:paraId="2889C02D" w14:textId="27494657" w:rsidR="00AA5453" w:rsidRDefault="00AA5453" w:rsidP="00AA5453">
      <w:pPr>
        <w:widowControl w:val="0"/>
        <w:spacing w:after="0"/>
        <w:rPr>
          <w:color w:val="auto"/>
          <w:kern w:val="0"/>
          <w:sz w:val="24"/>
          <w:szCs w:val="24"/>
          <w14:ligatures w14:val="none"/>
          <w14:cntxtAlts w14:val="0"/>
        </w:rPr>
      </w:pPr>
      <w:r>
        <w:rPr>
          <w:noProof/>
        </w:rPr>
        <w:lastRenderedPageBreak/>
        <w:drawing>
          <wp:inline distT="0" distB="0" distL="0" distR="0" wp14:anchorId="77BD1D34" wp14:editId="2D164110">
            <wp:extent cx="4264660" cy="42646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264660" cy="4264660"/>
                    </a:xfrm>
                    <a:prstGeom prst="rect">
                      <a:avLst/>
                    </a:prstGeom>
                    <a:noFill/>
                    <a:ln>
                      <a:noFill/>
                    </a:ln>
                  </pic:spPr>
                </pic:pic>
              </a:graphicData>
            </a:graphic>
          </wp:inline>
        </w:drawing>
      </w:r>
    </w:p>
    <w:p w14:paraId="411C2FF4" w14:textId="71686DE4" w:rsidR="00AA5453" w:rsidRDefault="00AA5453" w:rsidP="00AA5453">
      <w:pPr>
        <w:rPr>
          <w:color w:val="auto"/>
          <w:kern w:val="0"/>
          <w:sz w:val="24"/>
          <w:szCs w:val="24"/>
          <w14:ligatures w14:val="none"/>
          <w14:cntxtAlts w14:val="0"/>
        </w:rPr>
      </w:pPr>
    </w:p>
    <w:p w14:paraId="3B9F3DE7" w14:textId="7CF3E5C6" w:rsidR="00AA5453" w:rsidRPr="00AA5453" w:rsidRDefault="00AA5453" w:rsidP="00AA5453">
      <w:pPr>
        <w:rPr>
          <w:color w:val="auto"/>
          <w:kern w:val="0"/>
          <w:sz w:val="22"/>
          <w:szCs w:val="22"/>
          <w14:ligatures w14:val="none"/>
          <w14:cntxtAlts w14:val="0"/>
        </w:rPr>
      </w:pPr>
      <w:r w:rsidRPr="00AA5453">
        <w:rPr>
          <w:sz w:val="22"/>
          <w:szCs w:val="22"/>
        </w:rPr>
        <w:t>New and Returning players to join</w:t>
      </w:r>
      <w:r w:rsidR="003C72D4">
        <w:rPr>
          <w:sz w:val="22"/>
          <w:szCs w:val="22"/>
        </w:rPr>
        <w:t xml:space="preserve"> - </w:t>
      </w:r>
      <w:r w:rsidRPr="00AA5453">
        <w:rPr>
          <w:sz w:val="22"/>
          <w:szCs w:val="22"/>
        </w:rPr>
        <w:t xml:space="preserve">Contact Nicole Mitchell on </w:t>
      </w:r>
      <w:hyperlink r:id="rId12" w:history="1">
        <w:r w:rsidRPr="00AA5453">
          <w:rPr>
            <w:rStyle w:val="Hyperlink"/>
            <w:sz w:val="22"/>
            <w:szCs w:val="22"/>
          </w:rPr>
          <w:t>miniroos@tufc.org.au</w:t>
        </w:r>
      </w:hyperlink>
      <w:r w:rsidRPr="00AA5453">
        <w:rPr>
          <w:sz w:val="22"/>
          <w:szCs w:val="22"/>
        </w:rPr>
        <w:t xml:space="preserve"> or Stan Mitchell on </w:t>
      </w:r>
      <w:hyperlink r:id="rId13" w:history="1">
        <w:r w:rsidRPr="00AA5453">
          <w:rPr>
            <w:rStyle w:val="Hyperlink"/>
            <w:sz w:val="22"/>
            <w:szCs w:val="22"/>
          </w:rPr>
          <w:t>president@tufc.org.au</w:t>
        </w:r>
      </w:hyperlink>
      <w:r w:rsidRPr="00AA5453">
        <w:rPr>
          <w:sz w:val="22"/>
          <w:szCs w:val="22"/>
        </w:rPr>
        <w:t xml:space="preserve"> for more information.</w:t>
      </w:r>
    </w:p>
    <w:p w14:paraId="6716AD58" w14:textId="77777777" w:rsidR="00AA5453" w:rsidRPr="00AA5453" w:rsidRDefault="00AA5453" w:rsidP="00AA5453">
      <w:pPr>
        <w:rPr>
          <w:sz w:val="22"/>
          <w:szCs w:val="22"/>
        </w:rPr>
      </w:pPr>
    </w:p>
    <w:p w14:paraId="6BF33DEF" w14:textId="77777777" w:rsidR="00AA5453" w:rsidRPr="00BB355D" w:rsidRDefault="00AA5453" w:rsidP="00AA5453">
      <w:pPr>
        <w:widowControl w:val="0"/>
        <w:spacing w:after="0"/>
        <w:rPr>
          <w:b/>
          <w:bCs/>
          <w:i/>
          <w:iCs/>
          <w:sz w:val="24"/>
          <w:szCs w:val="24"/>
          <w14:ligatures w14:val="none"/>
        </w:rPr>
      </w:pPr>
      <w:r w:rsidRPr="00BB355D">
        <w:rPr>
          <w:b/>
          <w:bCs/>
          <w:i/>
          <w:iCs/>
          <w:sz w:val="24"/>
          <w:szCs w:val="24"/>
          <w14:ligatures w14:val="none"/>
        </w:rPr>
        <w:t>Jason Walmsley</w:t>
      </w:r>
    </w:p>
    <w:p w14:paraId="6D9BFD19" w14:textId="77777777" w:rsidR="00AA5453" w:rsidRDefault="00AA5453" w:rsidP="00AA5453">
      <w:pPr>
        <w:widowControl w:val="0"/>
        <w:spacing w:after="0"/>
        <w:rPr>
          <w:sz w:val="24"/>
          <w:szCs w:val="24"/>
          <w14:ligatures w14:val="none"/>
        </w:rPr>
      </w:pPr>
      <w:r w:rsidRPr="00BB355D">
        <w:rPr>
          <w:sz w:val="24"/>
          <w:szCs w:val="24"/>
          <w14:ligatures w14:val="none"/>
        </w:rPr>
        <w:t>Principal</w:t>
      </w:r>
    </w:p>
    <w:p w14:paraId="4E4CC441" w14:textId="77777777" w:rsidR="00AA5453" w:rsidRPr="00AA5453" w:rsidRDefault="00AA5453" w:rsidP="00AA5453">
      <w:pPr>
        <w:rPr>
          <w:sz w:val="24"/>
          <w:szCs w:val="24"/>
        </w:rPr>
      </w:pPr>
    </w:p>
    <w:sectPr w:rsidR="00AA5453" w:rsidRPr="00AA5453" w:rsidSect="00D853F9">
      <w:headerReference w:type="default" r:id="rId14"/>
      <w:footerReference w:type="default" r:id="rId15"/>
      <w:pgSz w:w="11907" w:h="16840" w:code="9"/>
      <w:pgMar w:top="720" w:right="720" w:bottom="720" w:left="720" w:header="11" w:footer="4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1D69" w14:textId="77777777" w:rsidR="00F26951" w:rsidRDefault="00F26951" w:rsidP="00F26951">
      <w:pPr>
        <w:spacing w:after="0" w:line="240" w:lineRule="auto"/>
      </w:pPr>
      <w:r>
        <w:separator/>
      </w:r>
    </w:p>
  </w:endnote>
  <w:endnote w:type="continuationSeparator" w:id="0">
    <w:p w14:paraId="3755DD4E" w14:textId="77777777" w:rsidR="00F26951" w:rsidRDefault="00F26951" w:rsidP="00F2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D32D" w14:textId="33BF97E8" w:rsidR="00D853F9" w:rsidRDefault="00D853F9" w:rsidP="008849DC">
    <w:pPr>
      <w:pStyle w:val="Footer"/>
      <w:ind w:left="-709"/>
    </w:pPr>
    <w:r>
      <w:rPr>
        <w:noProof/>
      </w:rPr>
      <w:drawing>
        <wp:inline distT="0" distB="0" distL="0" distR="0" wp14:anchorId="264D3DA2" wp14:editId="12375FD3">
          <wp:extent cx="7471177" cy="1059447"/>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66" cy="1080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125A" w14:textId="77777777" w:rsidR="00F26951" w:rsidRDefault="00F26951" w:rsidP="00F26951">
      <w:pPr>
        <w:spacing w:after="0" w:line="240" w:lineRule="auto"/>
      </w:pPr>
      <w:r>
        <w:separator/>
      </w:r>
    </w:p>
  </w:footnote>
  <w:footnote w:type="continuationSeparator" w:id="0">
    <w:p w14:paraId="3DF88D14" w14:textId="77777777" w:rsidR="00F26951" w:rsidRDefault="00F26951" w:rsidP="00F2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5A8" w14:textId="4E6200BE" w:rsidR="00F26951" w:rsidRDefault="00D853F9" w:rsidP="008849DC">
    <w:pPr>
      <w:pStyle w:val="Header"/>
      <w:ind w:left="-709"/>
      <w:jc w:val="center"/>
    </w:pPr>
    <w:r>
      <w:rPr>
        <w:noProof/>
      </w:rPr>
      <w:drawing>
        <wp:inline distT="0" distB="0" distL="0" distR="0" wp14:anchorId="4F3ECC89" wp14:editId="5E37B0A8">
          <wp:extent cx="7523544" cy="1384796"/>
          <wp:effectExtent l="0" t="0" r="127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78" cy="13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5A30"/>
    <w:multiLevelType w:val="hybridMultilevel"/>
    <w:tmpl w:val="78C0D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F45238F"/>
    <w:multiLevelType w:val="hybridMultilevel"/>
    <w:tmpl w:val="676C1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F1301DE"/>
    <w:multiLevelType w:val="hybridMultilevel"/>
    <w:tmpl w:val="879045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6F821E14"/>
    <w:multiLevelType w:val="multilevel"/>
    <w:tmpl w:val="58FE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0432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4580752">
    <w:abstractNumId w:val="3"/>
  </w:num>
  <w:num w:numId="3" w16cid:durableId="333731618">
    <w:abstractNumId w:val="2"/>
    <w:lvlOverride w:ilvl="0"/>
    <w:lvlOverride w:ilvl="1"/>
    <w:lvlOverride w:ilvl="2"/>
    <w:lvlOverride w:ilvl="3"/>
    <w:lvlOverride w:ilvl="4"/>
    <w:lvlOverride w:ilvl="5"/>
    <w:lvlOverride w:ilvl="6"/>
    <w:lvlOverride w:ilvl="7"/>
    <w:lvlOverride w:ilvl="8"/>
  </w:num>
  <w:num w:numId="4" w16cid:durableId="46701948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51"/>
    <w:rsid w:val="000B03C0"/>
    <w:rsid w:val="001134D1"/>
    <w:rsid w:val="00182E5E"/>
    <w:rsid w:val="001A678F"/>
    <w:rsid w:val="00210C2B"/>
    <w:rsid w:val="003A2ED9"/>
    <w:rsid w:val="003B02A6"/>
    <w:rsid w:val="003C72D4"/>
    <w:rsid w:val="003F70A5"/>
    <w:rsid w:val="00420080"/>
    <w:rsid w:val="005B07EB"/>
    <w:rsid w:val="005F5C89"/>
    <w:rsid w:val="006A1EC8"/>
    <w:rsid w:val="006A4370"/>
    <w:rsid w:val="006C3B32"/>
    <w:rsid w:val="006D71B2"/>
    <w:rsid w:val="00716C1D"/>
    <w:rsid w:val="008161C8"/>
    <w:rsid w:val="00843C2A"/>
    <w:rsid w:val="008849DC"/>
    <w:rsid w:val="0096170D"/>
    <w:rsid w:val="00983D20"/>
    <w:rsid w:val="009B7888"/>
    <w:rsid w:val="00A27BFB"/>
    <w:rsid w:val="00A979E1"/>
    <w:rsid w:val="00AA5453"/>
    <w:rsid w:val="00AD1FC7"/>
    <w:rsid w:val="00B76D8D"/>
    <w:rsid w:val="00BC4BE2"/>
    <w:rsid w:val="00C00C34"/>
    <w:rsid w:val="00C2555B"/>
    <w:rsid w:val="00C73372"/>
    <w:rsid w:val="00D22787"/>
    <w:rsid w:val="00D43F2F"/>
    <w:rsid w:val="00D50B2B"/>
    <w:rsid w:val="00D853F9"/>
    <w:rsid w:val="00E33B9A"/>
    <w:rsid w:val="00EC48E7"/>
    <w:rsid w:val="00EF1413"/>
    <w:rsid w:val="00EF3372"/>
    <w:rsid w:val="00F1109B"/>
    <w:rsid w:val="00F26951"/>
    <w:rsid w:val="00F5670C"/>
    <w:rsid w:val="00F73E9B"/>
    <w:rsid w:val="00FC6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FEFB81"/>
  <w15:chartTrackingRefBased/>
  <w15:docId w15:val="{76A5E82B-5A30-4406-B305-B52A2B98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F9"/>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26951"/>
  </w:style>
  <w:style w:type="paragraph" w:styleId="Footer">
    <w:name w:val="footer"/>
    <w:basedOn w:val="Normal"/>
    <w:link w:val="Foot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26951"/>
  </w:style>
  <w:style w:type="character" w:styleId="Hyperlink">
    <w:name w:val="Hyperlink"/>
    <w:basedOn w:val="DefaultParagraphFont"/>
    <w:uiPriority w:val="99"/>
    <w:unhideWhenUsed/>
    <w:rsid w:val="0096170D"/>
    <w:rPr>
      <w:color w:val="0000FF"/>
      <w:u w:val="single"/>
    </w:rPr>
  </w:style>
  <w:style w:type="paragraph" w:styleId="ListParagraph">
    <w:name w:val="List Paragraph"/>
    <w:basedOn w:val="Normal"/>
    <w:uiPriority w:val="34"/>
    <w:qFormat/>
    <w:rsid w:val="00EC48E7"/>
    <w:pPr>
      <w:spacing w:after="0" w:line="240" w:lineRule="auto"/>
    </w:pPr>
    <w:rPr>
      <w:rFonts w:eastAsiaTheme="minorHAnsi"/>
      <w:color w:val="auto"/>
      <w:kern w:val="0"/>
      <w:sz w:val="22"/>
      <w:szCs w:val="22"/>
      <w:lang w:eastAsia="en-US"/>
      <w14:ligatures w14:val="none"/>
      <w14:cntxtAlts w14:val="0"/>
    </w:rPr>
  </w:style>
  <w:style w:type="paragraph" w:styleId="NormalWeb">
    <w:name w:val="Normal (Web)"/>
    <w:basedOn w:val="Normal"/>
    <w:uiPriority w:val="99"/>
    <w:semiHidden/>
    <w:unhideWhenUsed/>
    <w:rsid w:val="006A4370"/>
    <w:pPr>
      <w:spacing w:before="100" w:beforeAutospacing="1" w:after="100" w:afterAutospacing="1" w:line="240" w:lineRule="auto"/>
    </w:pPr>
    <w:rPr>
      <w:rFonts w:eastAsiaTheme="minorHAnsi"/>
      <w:color w:val="auto"/>
      <w:kern w:val="0"/>
      <w:sz w:val="22"/>
      <w:szCs w:val="22"/>
      <w14:ligatures w14:val="none"/>
      <w14:cntxtAlts w14:val="0"/>
    </w:rPr>
  </w:style>
  <w:style w:type="character" w:styleId="UnresolvedMention">
    <w:name w:val="Unresolved Mention"/>
    <w:basedOn w:val="DefaultParagraphFont"/>
    <w:uiPriority w:val="99"/>
    <w:semiHidden/>
    <w:unhideWhenUsed/>
    <w:rsid w:val="001A678F"/>
    <w:rPr>
      <w:color w:val="605E5C"/>
      <w:shd w:val="clear" w:color="auto" w:fill="E1DFDD"/>
    </w:rPr>
  </w:style>
  <w:style w:type="character" w:styleId="FollowedHyperlink">
    <w:name w:val="FollowedHyperlink"/>
    <w:basedOn w:val="DefaultParagraphFont"/>
    <w:uiPriority w:val="99"/>
    <w:semiHidden/>
    <w:unhideWhenUsed/>
    <w:rsid w:val="00A97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042">
      <w:bodyDiv w:val="1"/>
      <w:marLeft w:val="0"/>
      <w:marRight w:val="0"/>
      <w:marTop w:val="0"/>
      <w:marBottom w:val="0"/>
      <w:divBdr>
        <w:top w:val="none" w:sz="0" w:space="0" w:color="auto"/>
        <w:left w:val="none" w:sz="0" w:space="0" w:color="auto"/>
        <w:bottom w:val="none" w:sz="0" w:space="0" w:color="auto"/>
        <w:right w:val="none" w:sz="0" w:space="0" w:color="auto"/>
      </w:divBdr>
    </w:div>
    <w:div w:id="121534295">
      <w:bodyDiv w:val="1"/>
      <w:marLeft w:val="0"/>
      <w:marRight w:val="0"/>
      <w:marTop w:val="0"/>
      <w:marBottom w:val="0"/>
      <w:divBdr>
        <w:top w:val="none" w:sz="0" w:space="0" w:color="auto"/>
        <w:left w:val="none" w:sz="0" w:space="0" w:color="auto"/>
        <w:bottom w:val="none" w:sz="0" w:space="0" w:color="auto"/>
        <w:right w:val="none" w:sz="0" w:space="0" w:color="auto"/>
      </w:divBdr>
    </w:div>
    <w:div w:id="232089281">
      <w:bodyDiv w:val="1"/>
      <w:marLeft w:val="0"/>
      <w:marRight w:val="0"/>
      <w:marTop w:val="0"/>
      <w:marBottom w:val="0"/>
      <w:divBdr>
        <w:top w:val="none" w:sz="0" w:space="0" w:color="auto"/>
        <w:left w:val="none" w:sz="0" w:space="0" w:color="auto"/>
        <w:bottom w:val="none" w:sz="0" w:space="0" w:color="auto"/>
        <w:right w:val="none" w:sz="0" w:space="0" w:color="auto"/>
      </w:divBdr>
    </w:div>
    <w:div w:id="458693277">
      <w:bodyDiv w:val="1"/>
      <w:marLeft w:val="0"/>
      <w:marRight w:val="0"/>
      <w:marTop w:val="0"/>
      <w:marBottom w:val="0"/>
      <w:divBdr>
        <w:top w:val="none" w:sz="0" w:space="0" w:color="auto"/>
        <w:left w:val="none" w:sz="0" w:space="0" w:color="auto"/>
        <w:bottom w:val="none" w:sz="0" w:space="0" w:color="auto"/>
        <w:right w:val="none" w:sz="0" w:space="0" w:color="auto"/>
      </w:divBdr>
    </w:div>
    <w:div w:id="531966135">
      <w:bodyDiv w:val="1"/>
      <w:marLeft w:val="0"/>
      <w:marRight w:val="0"/>
      <w:marTop w:val="0"/>
      <w:marBottom w:val="0"/>
      <w:divBdr>
        <w:top w:val="none" w:sz="0" w:space="0" w:color="auto"/>
        <w:left w:val="none" w:sz="0" w:space="0" w:color="auto"/>
        <w:bottom w:val="none" w:sz="0" w:space="0" w:color="auto"/>
        <w:right w:val="none" w:sz="0" w:space="0" w:color="auto"/>
      </w:divBdr>
    </w:div>
    <w:div w:id="645400119">
      <w:bodyDiv w:val="1"/>
      <w:marLeft w:val="0"/>
      <w:marRight w:val="0"/>
      <w:marTop w:val="0"/>
      <w:marBottom w:val="0"/>
      <w:divBdr>
        <w:top w:val="none" w:sz="0" w:space="0" w:color="auto"/>
        <w:left w:val="none" w:sz="0" w:space="0" w:color="auto"/>
        <w:bottom w:val="none" w:sz="0" w:space="0" w:color="auto"/>
        <w:right w:val="none" w:sz="0" w:space="0" w:color="auto"/>
      </w:divBdr>
    </w:div>
    <w:div w:id="975526723">
      <w:bodyDiv w:val="1"/>
      <w:marLeft w:val="0"/>
      <w:marRight w:val="0"/>
      <w:marTop w:val="0"/>
      <w:marBottom w:val="0"/>
      <w:divBdr>
        <w:top w:val="none" w:sz="0" w:space="0" w:color="auto"/>
        <w:left w:val="none" w:sz="0" w:space="0" w:color="auto"/>
        <w:bottom w:val="none" w:sz="0" w:space="0" w:color="auto"/>
        <w:right w:val="none" w:sz="0" w:space="0" w:color="auto"/>
      </w:divBdr>
    </w:div>
    <w:div w:id="990794994">
      <w:bodyDiv w:val="1"/>
      <w:marLeft w:val="0"/>
      <w:marRight w:val="0"/>
      <w:marTop w:val="0"/>
      <w:marBottom w:val="0"/>
      <w:divBdr>
        <w:top w:val="none" w:sz="0" w:space="0" w:color="auto"/>
        <w:left w:val="none" w:sz="0" w:space="0" w:color="auto"/>
        <w:bottom w:val="none" w:sz="0" w:space="0" w:color="auto"/>
        <w:right w:val="none" w:sz="0" w:space="0" w:color="auto"/>
      </w:divBdr>
    </w:div>
    <w:div w:id="1003778718">
      <w:bodyDiv w:val="1"/>
      <w:marLeft w:val="0"/>
      <w:marRight w:val="0"/>
      <w:marTop w:val="0"/>
      <w:marBottom w:val="0"/>
      <w:divBdr>
        <w:top w:val="none" w:sz="0" w:space="0" w:color="auto"/>
        <w:left w:val="none" w:sz="0" w:space="0" w:color="auto"/>
        <w:bottom w:val="none" w:sz="0" w:space="0" w:color="auto"/>
        <w:right w:val="none" w:sz="0" w:space="0" w:color="auto"/>
      </w:divBdr>
    </w:div>
    <w:div w:id="1229530934">
      <w:bodyDiv w:val="1"/>
      <w:marLeft w:val="0"/>
      <w:marRight w:val="0"/>
      <w:marTop w:val="0"/>
      <w:marBottom w:val="0"/>
      <w:divBdr>
        <w:top w:val="none" w:sz="0" w:space="0" w:color="auto"/>
        <w:left w:val="none" w:sz="0" w:space="0" w:color="auto"/>
        <w:bottom w:val="none" w:sz="0" w:space="0" w:color="auto"/>
        <w:right w:val="none" w:sz="0" w:space="0" w:color="auto"/>
      </w:divBdr>
    </w:div>
    <w:div w:id="1291397322">
      <w:bodyDiv w:val="1"/>
      <w:marLeft w:val="0"/>
      <w:marRight w:val="0"/>
      <w:marTop w:val="0"/>
      <w:marBottom w:val="0"/>
      <w:divBdr>
        <w:top w:val="none" w:sz="0" w:space="0" w:color="auto"/>
        <w:left w:val="none" w:sz="0" w:space="0" w:color="auto"/>
        <w:bottom w:val="none" w:sz="0" w:space="0" w:color="auto"/>
        <w:right w:val="none" w:sz="0" w:space="0" w:color="auto"/>
      </w:divBdr>
    </w:div>
    <w:div w:id="1602562632">
      <w:bodyDiv w:val="1"/>
      <w:marLeft w:val="0"/>
      <w:marRight w:val="0"/>
      <w:marTop w:val="0"/>
      <w:marBottom w:val="0"/>
      <w:divBdr>
        <w:top w:val="none" w:sz="0" w:space="0" w:color="auto"/>
        <w:left w:val="none" w:sz="0" w:space="0" w:color="auto"/>
        <w:bottom w:val="none" w:sz="0" w:space="0" w:color="auto"/>
        <w:right w:val="none" w:sz="0" w:space="0" w:color="auto"/>
      </w:divBdr>
    </w:div>
    <w:div w:id="1816069684">
      <w:bodyDiv w:val="1"/>
      <w:marLeft w:val="0"/>
      <w:marRight w:val="0"/>
      <w:marTop w:val="0"/>
      <w:marBottom w:val="0"/>
      <w:divBdr>
        <w:top w:val="none" w:sz="0" w:space="0" w:color="auto"/>
        <w:left w:val="none" w:sz="0" w:space="0" w:color="auto"/>
        <w:bottom w:val="none" w:sz="0" w:space="0" w:color="auto"/>
        <w:right w:val="none" w:sz="0" w:space="0" w:color="auto"/>
      </w:divBdr>
    </w:div>
    <w:div w:id="18583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ct.gov.au/travel-options/schools/travel-safely-to-school" TargetMode="External"/><Relationship Id="rId13" Type="http://schemas.openxmlformats.org/officeDocument/2006/relationships/hyperlink" Target="mailto:president@tufc.org.au" TargetMode="External"/><Relationship Id="rId3" Type="http://schemas.openxmlformats.org/officeDocument/2006/relationships/settings" Target="settings.xml"/><Relationship Id="rId7" Type="http://schemas.openxmlformats.org/officeDocument/2006/relationships/hyperlink" Target="https://flexischools.com.au/" TargetMode="External"/><Relationship Id="rId12" Type="http://schemas.openxmlformats.org/officeDocument/2006/relationships/hyperlink" Target="mailto:miniroos@tufc.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com_samsung_android_email_attachmentprovider_1_67888_RAW_167503617383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education.act.gov.au/public-school-life/covid-school-arrangemen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Websdane, Haley</dc:creator>
  <cp:keywords/>
  <dc:description/>
  <cp:lastModifiedBy>Wood, Lauren</cp:lastModifiedBy>
  <cp:revision>2</cp:revision>
  <cp:lastPrinted>2023-01-30T03:39:00Z</cp:lastPrinted>
  <dcterms:created xsi:type="dcterms:W3CDTF">2023-01-30T03:41:00Z</dcterms:created>
  <dcterms:modified xsi:type="dcterms:W3CDTF">2023-01-30T03:41:00Z</dcterms:modified>
</cp:coreProperties>
</file>